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18C" w:rsidRPr="00B14181" w:rsidRDefault="00A5718C" w:rsidP="0038691A">
      <w:pPr>
        <w:jc w:val="right"/>
        <w:rPr>
          <w:i/>
        </w:rPr>
      </w:pPr>
      <w:r w:rsidRPr="00B14181">
        <w:rPr>
          <w:i/>
        </w:rPr>
        <w:t xml:space="preserve">Приложение </w:t>
      </w:r>
      <w:r>
        <w:rPr>
          <w:i/>
        </w:rPr>
        <w:t>9</w:t>
      </w:r>
    </w:p>
    <w:p w:rsidR="00A5718C" w:rsidRPr="00B14181" w:rsidRDefault="00F5436B" w:rsidP="0038691A">
      <w:pPr>
        <w:jc w:val="right"/>
        <w:rPr>
          <w:i/>
        </w:rPr>
      </w:pPr>
      <w:proofErr w:type="gramStart"/>
      <w:r>
        <w:rPr>
          <w:i/>
        </w:rPr>
        <w:t>к</w:t>
      </w:r>
      <w:proofErr w:type="gramEnd"/>
      <w:r>
        <w:rPr>
          <w:i/>
        </w:rPr>
        <w:t xml:space="preserve"> </w:t>
      </w:r>
      <w:r w:rsidR="00A5718C" w:rsidRPr="00B14181">
        <w:rPr>
          <w:i/>
        </w:rPr>
        <w:t>ОП по специальности</w:t>
      </w:r>
    </w:p>
    <w:p w:rsidR="00A5718C" w:rsidRPr="00B14181" w:rsidRDefault="00A5718C" w:rsidP="0038691A">
      <w:pPr>
        <w:jc w:val="right"/>
        <w:rPr>
          <w:i/>
        </w:rPr>
      </w:pPr>
      <w:r w:rsidRPr="00B14181">
        <w:rPr>
          <w:i/>
        </w:rPr>
        <w:t>35.02.01 Лесное и лесопарковое хозяйство</w:t>
      </w:r>
    </w:p>
    <w:p w:rsidR="00A5718C" w:rsidRPr="00B14181" w:rsidRDefault="00A5718C" w:rsidP="0038691A">
      <w:pPr>
        <w:widowControl w:val="0"/>
        <w:suppressAutoHyphens/>
        <w:autoSpaceDE w:val="0"/>
        <w:autoSpaceDN w:val="0"/>
        <w:adjustRightInd w:val="0"/>
        <w:jc w:val="center"/>
        <w:rPr>
          <w:b/>
          <w:caps/>
        </w:rPr>
      </w:pPr>
    </w:p>
    <w:p w:rsidR="00A5718C" w:rsidRPr="00B14181" w:rsidRDefault="00A5718C" w:rsidP="0038691A">
      <w:pPr>
        <w:widowControl w:val="0"/>
        <w:suppressAutoHyphens/>
        <w:autoSpaceDE w:val="0"/>
        <w:autoSpaceDN w:val="0"/>
        <w:adjustRightInd w:val="0"/>
        <w:jc w:val="center"/>
        <w:rPr>
          <w:b/>
          <w:caps/>
        </w:rPr>
      </w:pPr>
    </w:p>
    <w:p w:rsidR="00A5718C" w:rsidRPr="00B14181" w:rsidRDefault="00A5718C" w:rsidP="0038691A">
      <w:pPr>
        <w:widowControl w:val="0"/>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5718C" w:rsidRPr="00B14181" w:rsidRDefault="00A5718C"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4570D" w:rsidRPr="00C57F49" w:rsidRDefault="0064570D" w:rsidP="0038691A">
      <w:pPr>
        <w:jc w:val="center"/>
        <w:rPr>
          <w:b/>
        </w:rPr>
      </w:pPr>
      <w:r w:rsidRPr="00C57F49">
        <w:rPr>
          <w:b/>
        </w:rPr>
        <w:t>МЕТОДИЧЕСКИЕ УКАЗАНИЯ</w:t>
      </w:r>
      <w:r>
        <w:rPr>
          <w:b/>
        </w:rPr>
        <w:t xml:space="preserve"> (РЕКОМЕНДАЦИИ)</w:t>
      </w:r>
    </w:p>
    <w:p w:rsidR="0064570D" w:rsidRPr="00C57F49" w:rsidRDefault="0064570D" w:rsidP="0038691A">
      <w:pPr>
        <w:jc w:val="center"/>
        <w:rPr>
          <w:b/>
        </w:rPr>
      </w:pPr>
      <w:r w:rsidRPr="00C57F49">
        <w:rPr>
          <w:b/>
        </w:rPr>
        <w:t xml:space="preserve">ПО ВЫПОЛНЕНИЮ ПРАКТИЧЕСКИХ РАБОТ </w:t>
      </w:r>
      <w:r>
        <w:rPr>
          <w:b/>
        </w:rPr>
        <w:t>ОБУЧАЮЩИХСЯ</w:t>
      </w:r>
    </w:p>
    <w:p w:rsidR="0064570D" w:rsidRDefault="0064570D" w:rsidP="003869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2127" w:hanging="2127"/>
        <w:jc w:val="center"/>
        <w:rPr>
          <w:szCs w:val="28"/>
        </w:rPr>
      </w:pPr>
    </w:p>
    <w:p w:rsidR="00A5718C" w:rsidRDefault="00A5718C" w:rsidP="005C3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8"/>
        </w:rPr>
      </w:pPr>
      <w:r w:rsidRPr="0064570D">
        <w:rPr>
          <w:szCs w:val="28"/>
        </w:rPr>
        <w:t xml:space="preserve">МДК.02.01. </w:t>
      </w:r>
      <w:r w:rsidR="005C321F">
        <w:rPr>
          <w:szCs w:val="28"/>
        </w:rPr>
        <w:t xml:space="preserve">Организация </w:t>
      </w:r>
      <w:r w:rsidR="00F5436B">
        <w:rPr>
          <w:szCs w:val="28"/>
        </w:rPr>
        <w:t>охраны</w:t>
      </w:r>
      <w:r w:rsidR="005C321F">
        <w:rPr>
          <w:szCs w:val="28"/>
        </w:rPr>
        <w:t xml:space="preserve"> лес</w:t>
      </w:r>
      <w:r w:rsidR="00F5436B">
        <w:rPr>
          <w:szCs w:val="28"/>
        </w:rPr>
        <w:t>ов от</w:t>
      </w:r>
      <w:r w:rsidR="005C321F">
        <w:rPr>
          <w:szCs w:val="28"/>
        </w:rPr>
        <w:t xml:space="preserve"> пожаров</w:t>
      </w:r>
    </w:p>
    <w:p w:rsidR="005C321F" w:rsidRPr="0064570D" w:rsidRDefault="005C321F" w:rsidP="005C3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szCs w:val="28"/>
        </w:rPr>
      </w:pPr>
    </w:p>
    <w:p w:rsidR="00A3400A" w:rsidRDefault="00A3400A" w:rsidP="0038691A">
      <w:pPr>
        <w:jc w:val="center"/>
        <w:rPr>
          <w:i/>
        </w:rPr>
      </w:pPr>
    </w:p>
    <w:p w:rsidR="0064570D" w:rsidRDefault="0064570D" w:rsidP="0038691A">
      <w:pPr>
        <w:jc w:val="center"/>
        <w:rPr>
          <w:i/>
        </w:rPr>
      </w:pPr>
    </w:p>
    <w:p w:rsidR="00A3400A" w:rsidRDefault="00A3400A" w:rsidP="0038691A">
      <w:pPr>
        <w:jc w:val="center"/>
        <w:rPr>
          <w:sz w:val="28"/>
          <w:szCs w:val="28"/>
          <w:lang w:eastAsia="ar-SA"/>
        </w:rPr>
      </w:pPr>
    </w:p>
    <w:p w:rsidR="005C321F" w:rsidRPr="009B1D00" w:rsidRDefault="005C321F" w:rsidP="0038691A">
      <w:pPr>
        <w:jc w:val="center"/>
        <w:rPr>
          <w:sz w:val="28"/>
          <w:szCs w:val="28"/>
          <w:lang w:eastAsia="ar-SA"/>
        </w:rPr>
      </w:pPr>
    </w:p>
    <w:p w:rsidR="00A3400A" w:rsidRPr="009B1D00" w:rsidRDefault="00A3400A" w:rsidP="0038691A">
      <w:pPr>
        <w:jc w:val="center"/>
        <w:rPr>
          <w:sz w:val="28"/>
          <w:szCs w:val="28"/>
          <w:lang w:eastAsia="ar-SA"/>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Pr="009B1D00" w:rsidRDefault="003E27A5" w:rsidP="0038691A">
      <w:pPr>
        <w:jc w:val="center"/>
        <w:rPr>
          <w:sz w:val="28"/>
          <w:szCs w:val="28"/>
        </w:rPr>
      </w:pPr>
    </w:p>
    <w:p w:rsidR="003E27A5" w:rsidRDefault="003E27A5" w:rsidP="0038691A">
      <w:pPr>
        <w:jc w:val="center"/>
        <w:rPr>
          <w:sz w:val="28"/>
          <w:szCs w:val="28"/>
        </w:rPr>
      </w:pPr>
    </w:p>
    <w:p w:rsidR="00121F2A" w:rsidRPr="009B1D00" w:rsidRDefault="00121F2A" w:rsidP="0038691A">
      <w:pPr>
        <w:jc w:val="center"/>
        <w:rPr>
          <w:sz w:val="28"/>
          <w:szCs w:val="28"/>
        </w:rPr>
      </w:pPr>
    </w:p>
    <w:p w:rsidR="003E27A5" w:rsidRDefault="003E27A5" w:rsidP="007A1CB0">
      <w:pPr>
        <w:jc w:val="center"/>
        <w:rPr>
          <w:sz w:val="28"/>
          <w:szCs w:val="28"/>
        </w:rPr>
      </w:pPr>
    </w:p>
    <w:p w:rsidR="00F5436B" w:rsidRPr="009B1D00" w:rsidRDefault="00F5436B" w:rsidP="007A1CB0">
      <w:pPr>
        <w:jc w:val="center"/>
        <w:rPr>
          <w:sz w:val="28"/>
          <w:szCs w:val="28"/>
        </w:rPr>
      </w:pPr>
    </w:p>
    <w:p w:rsidR="005C321F" w:rsidRDefault="005C321F" w:rsidP="007A1CB0">
      <w:pPr>
        <w:shd w:val="clear" w:color="auto" w:fill="FFFFFF"/>
        <w:tabs>
          <w:tab w:val="left" w:pos="720"/>
          <w:tab w:val="left" w:pos="1191"/>
        </w:tabs>
        <w:jc w:val="center"/>
        <w:rPr>
          <w:b/>
          <w:color w:val="000000"/>
          <w:spacing w:val="6"/>
        </w:rPr>
      </w:pPr>
    </w:p>
    <w:p w:rsidR="003E27A5" w:rsidRPr="00121F2A" w:rsidRDefault="005C321F" w:rsidP="0038691A">
      <w:pPr>
        <w:shd w:val="clear" w:color="auto" w:fill="FFFFFF"/>
        <w:tabs>
          <w:tab w:val="left" w:pos="720"/>
          <w:tab w:val="left" w:pos="1191"/>
        </w:tabs>
        <w:ind w:firstLine="709"/>
        <w:jc w:val="center"/>
        <w:rPr>
          <w:b/>
          <w:color w:val="000000"/>
          <w:spacing w:val="6"/>
        </w:rPr>
      </w:pPr>
      <w:r>
        <w:rPr>
          <w:b/>
          <w:color w:val="000000"/>
          <w:spacing w:val="6"/>
        </w:rPr>
        <w:t>СОДЕРЖАНИЕ</w:t>
      </w:r>
    </w:p>
    <w:p w:rsidR="00924F3A" w:rsidRPr="00121F2A" w:rsidRDefault="00924F3A" w:rsidP="0038691A">
      <w:pPr>
        <w:shd w:val="clear" w:color="auto" w:fill="FFFFFF"/>
        <w:tabs>
          <w:tab w:val="left" w:pos="720"/>
          <w:tab w:val="left" w:pos="1191"/>
        </w:tabs>
        <w:ind w:firstLine="709"/>
        <w:jc w:val="center"/>
        <w:rPr>
          <w:b/>
          <w:color w:val="000000"/>
          <w:spacing w:val="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93"/>
      </w:tblGrid>
      <w:tr w:rsidR="00924F3A" w:rsidRPr="00121F2A" w:rsidTr="00924F3A">
        <w:tc>
          <w:tcPr>
            <w:tcW w:w="8613" w:type="dxa"/>
          </w:tcPr>
          <w:p w:rsidR="00924F3A" w:rsidRPr="00121F2A" w:rsidRDefault="00924F3A" w:rsidP="009C6465">
            <w:pPr>
              <w:pStyle w:val="a7"/>
              <w:numPr>
                <w:ilvl w:val="0"/>
                <w:numId w:val="27"/>
              </w:numPr>
              <w:rPr>
                <w:sz w:val="24"/>
                <w:szCs w:val="24"/>
              </w:rPr>
            </w:pPr>
            <w:r w:rsidRPr="00121F2A">
              <w:rPr>
                <w:sz w:val="24"/>
                <w:szCs w:val="24"/>
              </w:rPr>
              <w:t>Пояснительная записка</w:t>
            </w:r>
          </w:p>
        </w:tc>
        <w:tc>
          <w:tcPr>
            <w:tcW w:w="993" w:type="dxa"/>
          </w:tcPr>
          <w:p w:rsidR="00924F3A" w:rsidRPr="005D2358" w:rsidRDefault="00055236" w:rsidP="0038691A">
            <w:pPr>
              <w:tabs>
                <w:tab w:val="left" w:pos="720"/>
                <w:tab w:val="left" w:pos="1191"/>
              </w:tabs>
              <w:jc w:val="center"/>
              <w:rPr>
                <w:spacing w:val="6"/>
                <w:sz w:val="24"/>
                <w:szCs w:val="24"/>
              </w:rPr>
            </w:pPr>
            <w:r w:rsidRPr="005D2358">
              <w:rPr>
                <w:spacing w:val="6"/>
                <w:sz w:val="24"/>
                <w:szCs w:val="24"/>
              </w:rPr>
              <w:t>3</w:t>
            </w:r>
          </w:p>
        </w:tc>
      </w:tr>
      <w:tr w:rsidR="00924F3A" w:rsidRPr="00121F2A" w:rsidTr="00924F3A">
        <w:tc>
          <w:tcPr>
            <w:tcW w:w="8613" w:type="dxa"/>
          </w:tcPr>
          <w:p w:rsidR="00924F3A" w:rsidRPr="00121F2A" w:rsidRDefault="00924F3A" w:rsidP="009C6465">
            <w:pPr>
              <w:pStyle w:val="a7"/>
              <w:numPr>
                <w:ilvl w:val="0"/>
                <w:numId w:val="27"/>
              </w:numPr>
              <w:rPr>
                <w:sz w:val="24"/>
                <w:szCs w:val="24"/>
              </w:rPr>
            </w:pPr>
            <w:r w:rsidRPr="00121F2A">
              <w:rPr>
                <w:sz w:val="24"/>
                <w:szCs w:val="24"/>
              </w:rPr>
              <w:t>Перечень практических работ</w:t>
            </w:r>
          </w:p>
        </w:tc>
        <w:tc>
          <w:tcPr>
            <w:tcW w:w="993" w:type="dxa"/>
          </w:tcPr>
          <w:p w:rsidR="00924F3A" w:rsidRPr="005D2358" w:rsidRDefault="00055236" w:rsidP="0038691A">
            <w:pPr>
              <w:tabs>
                <w:tab w:val="left" w:pos="720"/>
                <w:tab w:val="left" w:pos="1191"/>
              </w:tabs>
              <w:jc w:val="center"/>
              <w:rPr>
                <w:spacing w:val="6"/>
                <w:sz w:val="24"/>
                <w:szCs w:val="24"/>
              </w:rPr>
            </w:pPr>
            <w:r w:rsidRPr="005D2358">
              <w:rPr>
                <w:spacing w:val="6"/>
                <w:sz w:val="24"/>
                <w:szCs w:val="24"/>
              </w:rPr>
              <w:t>4</w:t>
            </w:r>
          </w:p>
        </w:tc>
      </w:tr>
      <w:tr w:rsidR="00924F3A" w:rsidRPr="00121F2A" w:rsidTr="00924F3A">
        <w:tc>
          <w:tcPr>
            <w:tcW w:w="8613" w:type="dxa"/>
          </w:tcPr>
          <w:p w:rsidR="00924F3A" w:rsidRPr="00121F2A" w:rsidRDefault="00924F3A" w:rsidP="009C6465">
            <w:pPr>
              <w:pStyle w:val="a7"/>
              <w:numPr>
                <w:ilvl w:val="0"/>
                <w:numId w:val="27"/>
              </w:numPr>
              <w:rPr>
                <w:sz w:val="24"/>
                <w:szCs w:val="24"/>
              </w:rPr>
            </w:pPr>
            <w:r w:rsidRPr="00121F2A">
              <w:rPr>
                <w:sz w:val="24"/>
                <w:szCs w:val="24"/>
              </w:rPr>
              <w:t>Инструктивно-методические указания по выполнению практических работ</w:t>
            </w:r>
          </w:p>
        </w:tc>
        <w:tc>
          <w:tcPr>
            <w:tcW w:w="993" w:type="dxa"/>
          </w:tcPr>
          <w:p w:rsidR="00F5436B" w:rsidRPr="005D2358" w:rsidRDefault="00F5436B" w:rsidP="0038691A">
            <w:pPr>
              <w:tabs>
                <w:tab w:val="left" w:pos="720"/>
                <w:tab w:val="left" w:pos="1191"/>
              </w:tabs>
              <w:jc w:val="center"/>
              <w:rPr>
                <w:spacing w:val="6"/>
                <w:sz w:val="24"/>
                <w:szCs w:val="24"/>
              </w:rPr>
            </w:pPr>
          </w:p>
          <w:p w:rsidR="00924F3A" w:rsidRPr="005D2358" w:rsidRDefault="005D2358" w:rsidP="0038691A">
            <w:pPr>
              <w:tabs>
                <w:tab w:val="left" w:pos="720"/>
                <w:tab w:val="left" w:pos="1191"/>
              </w:tabs>
              <w:jc w:val="center"/>
              <w:rPr>
                <w:spacing w:val="6"/>
                <w:sz w:val="24"/>
                <w:szCs w:val="24"/>
              </w:rPr>
            </w:pPr>
            <w:r w:rsidRPr="005D2358">
              <w:rPr>
                <w:spacing w:val="6"/>
                <w:sz w:val="24"/>
                <w:szCs w:val="24"/>
              </w:rPr>
              <w:t>4</w:t>
            </w:r>
          </w:p>
        </w:tc>
      </w:tr>
      <w:tr w:rsidR="00924F3A" w:rsidRPr="00121F2A" w:rsidTr="00924F3A">
        <w:tc>
          <w:tcPr>
            <w:tcW w:w="8613" w:type="dxa"/>
          </w:tcPr>
          <w:p w:rsidR="00924F3A" w:rsidRPr="00121F2A" w:rsidRDefault="00924F3A" w:rsidP="009C6465">
            <w:pPr>
              <w:pStyle w:val="a8"/>
              <w:numPr>
                <w:ilvl w:val="0"/>
                <w:numId w:val="27"/>
              </w:numPr>
            </w:pPr>
            <w:r w:rsidRPr="00121F2A">
              <w:t>Литература, информационное обеспечение</w:t>
            </w:r>
          </w:p>
        </w:tc>
        <w:tc>
          <w:tcPr>
            <w:tcW w:w="993" w:type="dxa"/>
          </w:tcPr>
          <w:p w:rsidR="00924F3A" w:rsidRPr="005D2358" w:rsidRDefault="005D2358" w:rsidP="007F706C">
            <w:pPr>
              <w:tabs>
                <w:tab w:val="left" w:pos="720"/>
                <w:tab w:val="left" w:pos="1191"/>
              </w:tabs>
              <w:jc w:val="center"/>
              <w:rPr>
                <w:spacing w:val="6"/>
                <w:sz w:val="24"/>
                <w:szCs w:val="24"/>
              </w:rPr>
            </w:pPr>
            <w:r w:rsidRPr="005D2358">
              <w:rPr>
                <w:spacing w:val="6"/>
                <w:sz w:val="24"/>
                <w:szCs w:val="24"/>
              </w:rPr>
              <w:t>21</w:t>
            </w:r>
          </w:p>
        </w:tc>
      </w:tr>
      <w:tr w:rsidR="00924F3A" w:rsidRPr="00121F2A" w:rsidTr="00924F3A">
        <w:tc>
          <w:tcPr>
            <w:tcW w:w="8613" w:type="dxa"/>
          </w:tcPr>
          <w:p w:rsidR="00924F3A" w:rsidRPr="00121F2A" w:rsidRDefault="00924F3A" w:rsidP="009C6465">
            <w:pPr>
              <w:pStyle w:val="11"/>
              <w:numPr>
                <w:ilvl w:val="0"/>
                <w:numId w:val="27"/>
              </w:numPr>
              <w:tabs>
                <w:tab w:val="left" w:pos="0"/>
              </w:tabs>
              <w:spacing w:before="0"/>
              <w:ind w:right="0"/>
              <w:jc w:val="left"/>
              <w:rPr>
                <w:b w:val="0"/>
                <w:sz w:val="24"/>
                <w:szCs w:val="24"/>
                <w:lang w:val="ru-RU"/>
              </w:rPr>
            </w:pPr>
            <w:r w:rsidRPr="00121F2A">
              <w:rPr>
                <w:b w:val="0"/>
                <w:sz w:val="24"/>
                <w:szCs w:val="24"/>
                <w:lang w:val="ru-RU"/>
              </w:rPr>
              <w:t>Критерии оценивания лабораторных и практических</w:t>
            </w:r>
            <w:r w:rsidRPr="00121F2A">
              <w:rPr>
                <w:b w:val="0"/>
                <w:spacing w:val="-14"/>
                <w:sz w:val="24"/>
                <w:szCs w:val="24"/>
                <w:lang w:val="ru-RU"/>
              </w:rPr>
              <w:t xml:space="preserve"> </w:t>
            </w:r>
            <w:r w:rsidRPr="00121F2A">
              <w:rPr>
                <w:b w:val="0"/>
                <w:sz w:val="24"/>
                <w:szCs w:val="24"/>
                <w:lang w:val="ru-RU"/>
              </w:rPr>
              <w:t>работ</w:t>
            </w:r>
          </w:p>
        </w:tc>
        <w:tc>
          <w:tcPr>
            <w:tcW w:w="993" w:type="dxa"/>
          </w:tcPr>
          <w:p w:rsidR="00924F3A" w:rsidRPr="005D2358" w:rsidRDefault="005D2358" w:rsidP="0038691A">
            <w:pPr>
              <w:tabs>
                <w:tab w:val="left" w:pos="720"/>
                <w:tab w:val="left" w:pos="1191"/>
              </w:tabs>
              <w:jc w:val="center"/>
              <w:rPr>
                <w:spacing w:val="6"/>
                <w:sz w:val="24"/>
                <w:szCs w:val="24"/>
              </w:rPr>
            </w:pPr>
            <w:r w:rsidRPr="005D2358">
              <w:rPr>
                <w:spacing w:val="6"/>
                <w:sz w:val="24"/>
                <w:szCs w:val="24"/>
              </w:rPr>
              <w:t>21</w:t>
            </w:r>
          </w:p>
        </w:tc>
      </w:tr>
    </w:tbl>
    <w:p w:rsidR="00F92E71" w:rsidRPr="00121F2A" w:rsidRDefault="00F92E71" w:rsidP="0038691A">
      <w:pPr>
        <w:pStyle w:val="a7"/>
        <w:ind w:left="0"/>
        <w:jc w:val="both"/>
      </w:pPr>
    </w:p>
    <w:p w:rsidR="003E27A5" w:rsidRPr="00121F2A" w:rsidRDefault="003E27A5" w:rsidP="0038691A">
      <w:pPr>
        <w:pStyle w:val="a8"/>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Default="003E27A5" w:rsidP="0038691A">
      <w:pPr>
        <w:pStyle w:val="a7"/>
        <w:ind w:left="0"/>
      </w:pPr>
    </w:p>
    <w:p w:rsidR="00121F2A" w:rsidRDefault="00121F2A" w:rsidP="0038691A">
      <w:pPr>
        <w:pStyle w:val="a7"/>
        <w:ind w:left="0"/>
      </w:pPr>
    </w:p>
    <w:p w:rsidR="00121F2A" w:rsidRDefault="00121F2A" w:rsidP="0038691A">
      <w:pPr>
        <w:pStyle w:val="a7"/>
        <w:ind w:left="0"/>
      </w:pPr>
    </w:p>
    <w:p w:rsidR="00121F2A" w:rsidRDefault="00121F2A" w:rsidP="0038691A">
      <w:pPr>
        <w:pStyle w:val="a7"/>
        <w:ind w:left="0"/>
      </w:pPr>
    </w:p>
    <w:p w:rsidR="00121F2A" w:rsidRDefault="00121F2A" w:rsidP="0038691A">
      <w:pPr>
        <w:pStyle w:val="a7"/>
        <w:ind w:left="0"/>
      </w:pPr>
    </w:p>
    <w:p w:rsidR="00121F2A" w:rsidRDefault="00121F2A" w:rsidP="0038691A">
      <w:pPr>
        <w:pStyle w:val="a7"/>
        <w:ind w:left="0"/>
      </w:pPr>
    </w:p>
    <w:p w:rsidR="00121F2A" w:rsidRDefault="00121F2A" w:rsidP="0038691A">
      <w:pPr>
        <w:pStyle w:val="a7"/>
        <w:ind w:left="0"/>
      </w:pPr>
    </w:p>
    <w:p w:rsidR="00121F2A" w:rsidRDefault="00121F2A" w:rsidP="0038691A">
      <w:pPr>
        <w:pStyle w:val="a7"/>
        <w:ind w:left="0"/>
      </w:pPr>
    </w:p>
    <w:p w:rsidR="00121F2A" w:rsidRPr="00121F2A" w:rsidRDefault="00121F2A" w:rsidP="0038691A">
      <w:pPr>
        <w:pStyle w:val="a7"/>
        <w:ind w:left="0"/>
      </w:pPr>
    </w:p>
    <w:p w:rsidR="003E27A5" w:rsidRDefault="003E27A5" w:rsidP="0038691A">
      <w:pPr>
        <w:pStyle w:val="a7"/>
        <w:ind w:left="0"/>
      </w:pPr>
    </w:p>
    <w:p w:rsidR="00C9221E" w:rsidRDefault="00C9221E" w:rsidP="0038691A">
      <w:pPr>
        <w:pStyle w:val="a7"/>
        <w:ind w:left="0"/>
      </w:pPr>
    </w:p>
    <w:p w:rsidR="00C9221E" w:rsidRDefault="00C9221E" w:rsidP="0038691A">
      <w:pPr>
        <w:pStyle w:val="a7"/>
        <w:ind w:left="0"/>
      </w:pPr>
    </w:p>
    <w:p w:rsidR="00C9221E" w:rsidRDefault="00C9221E" w:rsidP="0038691A">
      <w:pPr>
        <w:pStyle w:val="a7"/>
        <w:ind w:left="0"/>
      </w:pPr>
    </w:p>
    <w:p w:rsidR="00C9221E" w:rsidRDefault="00C9221E" w:rsidP="0038691A">
      <w:pPr>
        <w:pStyle w:val="a7"/>
        <w:ind w:left="0"/>
      </w:pPr>
    </w:p>
    <w:p w:rsidR="00C9221E" w:rsidRDefault="00C9221E" w:rsidP="0038691A">
      <w:pPr>
        <w:pStyle w:val="a7"/>
        <w:ind w:left="0"/>
      </w:pPr>
    </w:p>
    <w:p w:rsidR="00C9221E" w:rsidRPr="00121F2A" w:rsidRDefault="00C9221E"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ind w:left="0"/>
      </w:pPr>
    </w:p>
    <w:p w:rsidR="003E27A5" w:rsidRPr="00121F2A" w:rsidRDefault="003E27A5" w:rsidP="0038691A">
      <w:pPr>
        <w:pStyle w:val="a7"/>
        <w:jc w:val="center"/>
        <w:rPr>
          <w:b/>
        </w:rPr>
      </w:pPr>
      <w:r w:rsidRPr="00121F2A">
        <w:rPr>
          <w:b/>
        </w:rPr>
        <w:lastRenderedPageBreak/>
        <w:t>1. Пояснительная записка</w:t>
      </w:r>
    </w:p>
    <w:p w:rsidR="003E27A5" w:rsidRPr="00121F2A" w:rsidRDefault="003E27A5" w:rsidP="0038691A">
      <w:pPr>
        <w:pStyle w:val="a8"/>
        <w:ind w:firstLine="709"/>
        <w:jc w:val="both"/>
        <w:rPr>
          <w:bCs/>
        </w:rPr>
      </w:pPr>
      <w:r w:rsidRPr="00121F2A">
        <w:t xml:space="preserve">Методические рекомендации предназначены в качестве методического пособия при проведении практических занятий по МДК.02.01. </w:t>
      </w:r>
      <w:r w:rsidR="00D32767">
        <w:rPr>
          <w:szCs w:val="28"/>
        </w:rPr>
        <w:t xml:space="preserve">Организация </w:t>
      </w:r>
      <w:r w:rsidR="00F5436B">
        <w:rPr>
          <w:szCs w:val="28"/>
        </w:rPr>
        <w:t xml:space="preserve">охраны </w:t>
      </w:r>
      <w:r w:rsidR="00D32767">
        <w:rPr>
          <w:szCs w:val="28"/>
        </w:rPr>
        <w:t>лес</w:t>
      </w:r>
      <w:r w:rsidR="00F5436B">
        <w:rPr>
          <w:szCs w:val="28"/>
        </w:rPr>
        <w:t>ов от</w:t>
      </w:r>
      <w:r w:rsidR="00D32767">
        <w:rPr>
          <w:szCs w:val="28"/>
        </w:rPr>
        <w:t xml:space="preserve"> пожаров </w:t>
      </w:r>
      <w:r w:rsidRPr="00121F2A">
        <w:t>для специальности СПО 35.02.01. Лесное и лесопарковое хозяйство</w:t>
      </w:r>
      <w:r w:rsidRPr="00121F2A">
        <w:rPr>
          <w:bCs/>
        </w:rPr>
        <w:t>.</w:t>
      </w:r>
    </w:p>
    <w:p w:rsidR="003E27A5" w:rsidRPr="00121F2A" w:rsidRDefault="003E27A5" w:rsidP="0038691A">
      <w:pPr>
        <w:pStyle w:val="a8"/>
        <w:ind w:firstLine="709"/>
        <w:jc w:val="both"/>
      </w:pPr>
      <w:r w:rsidRPr="00121F2A">
        <w:t xml:space="preserve">Практические </w:t>
      </w:r>
      <w:r w:rsidR="00CE4E5C">
        <w:t>занятия</w:t>
      </w:r>
      <w:r w:rsidR="00CE4E5C" w:rsidRPr="00121F2A">
        <w:t xml:space="preserve"> </w:t>
      </w:r>
      <w:r w:rsidRPr="00121F2A">
        <w:t xml:space="preserve">проводятся после изучения соответствующих тем МДК.02.01. </w:t>
      </w:r>
      <w:r w:rsidR="00D32767">
        <w:rPr>
          <w:szCs w:val="28"/>
        </w:rPr>
        <w:t xml:space="preserve">Организация </w:t>
      </w:r>
      <w:r w:rsidR="00F5436B">
        <w:rPr>
          <w:szCs w:val="28"/>
        </w:rPr>
        <w:t xml:space="preserve">охраны </w:t>
      </w:r>
      <w:r w:rsidR="00D32767">
        <w:rPr>
          <w:szCs w:val="28"/>
        </w:rPr>
        <w:t>лес</w:t>
      </w:r>
      <w:r w:rsidR="00F5436B">
        <w:rPr>
          <w:szCs w:val="28"/>
        </w:rPr>
        <w:t>ов от</w:t>
      </w:r>
      <w:r w:rsidR="00D32767">
        <w:rPr>
          <w:szCs w:val="28"/>
        </w:rPr>
        <w:t xml:space="preserve"> пожаров</w:t>
      </w:r>
      <w:r w:rsidRPr="00121F2A">
        <w:t xml:space="preserve">. Выполнение обучающимися практических </w:t>
      </w:r>
      <w:r w:rsidR="00CE4E5C">
        <w:t>занятий</w:t>
      </w:r>
      <w:r w:rsidR="00CE4E5C" w:rsidRPr="00121F2A">
        <w:t xml:space="preserve"> </w:t>
      </w:r>
      <w:r w:rsidRPr="00121F2A">
        <w:t xml:space="preserve">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3E27A5" w:rsidRPr="00121F2A" w:rsidRDefault="003E27A5" w:rsidP="000F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roofErr w:type="gramStart"/>
      <w:r w:rsidRPr="00121F2A">
        <w:t xml:space="preserve">Целью практических </w:t>
      </w:r>
      <w:r w:rsidR="00CE4E5C">
        <w:t>занятий</w:t>
      </w:r>
      <w:r w:rsidRPr="00121F2A">
        <w:t xml:space="preserve"> является закрепление теоретических знаний и приобретение практических умений и навыков</w:t>
      </w:r>
      <w:r w:rsidR="00B723EC" w:rsidRPr="00121F2A">
        <w:t xml:space="preserve"> (</w:t>
      </w:r>
      <w:r w:rsidR="00F5436B" w:rsidRPr="00AE2ABF">
        <w:t>планировать организационно-технические мероприятия по противопожарным работам;</w:t>
      </w:r>
      <w:r w:rsidR="00F5436B">
        <w:t xml:space="preserve"> </w:t>
      </w:r>
      <w:r w:rsidR="00F5436B" w:rsidRPr="00AE2ABF">
        <w:t>контролировать соответствие деятельности своей организации требованиям в области пожарной безопасности в лесах</w:t>
      </w:r>
      <w:r w:rsidR="00F5436B">
        <w:t xml:space="preserve">; знать: </w:t>
      </w:r>
      <w:r w:rsidR="00F5436B" w:rsidRPr="00AE2ABF">
        <w:t>услови</w:t>
      </w:r>
      <w:r w:rsidR="00F5436B">
        <w:t>я</w:t>
      </w:r>
      <w:r w:rsidR="00F5436B" w:rsidRPr="00AE2ABF">
        <w:t xml:space="preserve"> возникновения и распространения лесных пожаров;</w:t>
      </w:r>
      <w:r w:rsidR="00F5436B">
        <w:t xml:space="preserve"> организацию</w:t>
      </w:r>
      <w:r w:rsidR="00F5436B" w:rsidRPr="00AE2ABF">
        <w:t xml:space="preserve"> охраны лесов от лесных пожаров;</w:t>
      </w:r>
      <w:r w:rsidR="00F5436B">
        <w:t xml:space="preserve"> в</w:t>
      </w:r>
      <w:r w:rsidR="00F5436B" w:rsidRPr="00AE2ABF">
        <w:t>ид</w:t>
      </w:r>
      <w:r w:rsidR="00F5436B">
        <w:t>ы</w:t>
      </w:r>
      <w:r w:rsidR="00F5436B" w:rsidRPr="00AE2ABF">
        <w:t xml:space="preserve"> лесных пожаров; элемент</w:t>
      </w:r>
      <w:r w:rsidR="00F5436B">
        <w:t>ы</w:t>
      </w:r>
      <w:r w:rsidR="00F5436B" w:rsidRPr="00AE2ABF">
        <w:t xml:space="preserve"> пожара;</w:t>
      </w:r>
      <w:r w:rsidR="00F5436B">
        <w:t xml:space="preserve"> </w:t>
      </w:r>
      <w:r w:rsidR="00F5436B" w:rsidRPr="00AE2ABF">
        <w:t>правил</w:t>
      </w:r>
      <w:r w:rsidR="00F5436B">
        <w:t>а</w:t>
      </w:r>
      <w:r w:rsidR="00F5436B" w:rsidRPr="00AE2ABF">
        <w:t xml:space="preserve"> пожарной безопасности в лесах;</w:t>
      </w:r>
      <w:proofErr w:type="gramEnd"/>
      <w:r w:rsidR="00F5436B" w:rsidRPr="00AE2ABF">
        <w:t xml:space="preserve"> правил</w:t>
      </w:r>
      <w:r w:rsidR="00F5436B">
        <w:t>а</w:t>
      </w:r>
      <w:r w:rsidR="00F5436B" w:rsidRPr="00AE2ABF">
        <w:t xml:space="preserve"> и технологи</w:t>
      </w:r>
      <w:r w:rsidR="00F5436B">
        <w:t>ю</w:t>
      </w:r>
      <w:r w:rsidR="00F5436B" w:rsidRPr="00AE2ABF">
        <w:t xml:space="preserve"> проведения мероприятий по охране лесов от пожаров;</w:t>
      </w:r>
      <w:r w:rsidR="00F5436B">
        <w:t xml:space="preserve"> </w:t>
      </w:r>
      <w:r w:rsidR="00F5436B" w:rsidRPr="00AE2ABF">
        <w:t>нормативны</w:t>
      </w:r>
      <w:r w:rsidR="00F5436B">
        <w:t>е</w:t>
      </w:r>
      <w:r w:rsidR="00F5436B" w:rsidRPr="00AE2ABF">
        <w:t xml:space="preserve"> и правовы</w:t>
      </w:r>
      <w:r w:rsidR="00F5436B">
        <w:t>е</w:t>
      </w:r>
      <w:r w:rsidR="00F5436B" w:rsidRPr="00AE2ABF">
        <w:t xml:space="preserve"> документ</w:t>
      </w:r>
      <w:r w:rsidR="00F5436B">
        <w:t>ы</w:t>
      </w:r>
      <w:r w:rsidR="00F5436B" w:rsidRPr="00AE2ABF">
        <w:t xml:space="preserve"> по противопожарному обустройству в лесах</w:t>
      </w:r>
      <w:r w:rsidR="00F5436B">
        <w:t xml:space="preserve">; </w:t>
      </w:r>
      <w:r w:rsidR="005D63F8">
        <w:t xml:space="preserve">владеть навыками: </w:t>
      </w:r>
      <w:r w:rsidR="00F5436B" w:rsidRPr="00AE2ABF">
        <w:t>самостоятельно работ</w:t>
      </w:r>
      <w:r w:rsidR="00F5436B">
        <w:t xml:space="preserve">ать </w:t>
      </w:r>
      <w:r w:rsidR="00F5436B" w:rsidRPr="00AE2ABF">
        <w:t>с нормативными и правовыми документами по противопожарному обустройству в лесах</w:t>
      </w:r>
      <w:r w:rsidR="00924F3A" w:rsidRPr="00121F2A">
        <w:t>).</w:t>
      </w:r>
    </w:p>
    <w:p w:rsidR="00B723EC" w:rsidRPr="00121F2A" w:rsidRDefault="00B723EC" w:rsidP="000F3235">
      <w:pPr>
        <w:pStyle w:val="a8"/>
        <w:ind w:firstLine="709"/>
        <w:jc w:val="both"/>
      </w:pPr>
    </w:p>
    <w:p w:rsidR="003E27A5" w:rsidRPr="00121F2A" w:rsidRDefault="003E27A5" w:rsidP="000F3235">
      <w:pPr>
        <w:pStyle w:val="a8"/>
        <w:ind w:firstLine="709"/>
        <w:jc w:val="both"/>
      </w:pPr>
      <w:r w:rsidRPr="00121F2A">
        <w:t>Описания практических работ содержат:</w:t>
      </w:r>
    </w:p>
    <w:p w:rsidR="003E27A5" w:rsidRPr="00121F2A" w:rsidRDefault="003E27A5" w:rsidP="000F3235">
      <w:pPr>
        <w:pStyle w:val="a8"/>
        <w:ind w:firstLine="709"/>
        <w:jc w:val="both"/>
      </w:pPr>
      <w:r w:rsidRPr="00121F2A">
        <w:t>-наименование работы;</w:t>
      </w:r>
    </w:p>
    <w:p w:rsidR="003E27A5" w:rsidRPr="00121F2A" w:rsidRDefault="003E27A5" w:rsidP="000F3235">
      <w:pPr>
        <w:pStyle w:val="a8"/>
        <w:ind w:firstLine="709"/>
        <w:jc w:val="both"/>
      </w:pPr>
      <w:r w:rsidRPr="00121F2A">
        <w:t>-цель работы;</w:t>
      </w:r>
    </w:p>
    <w:p w:rsidR="003E27A5" w:rsidRPr="00121F2A" w:rsidRDefault="003E27A5" w:rsidP="000F3235">
      <w:pPr>
        <w:pStyle w:val="a8"/>
        <w:ind w:firstLine="709"/>
        <w:jc w:val="both"/>
      </w:pPr>
      <w:r w:rsidRPr="00121F2A">
        <w:t>-дидактическое оснащение;</w:t>
      </w:r>
    </w:p>
    <w:p w:rsidR="003E27A5" w:rsidRPr="00121F2A" w:rsidRDefault="003E27A5" w:rsidP="000F3235">
      <w:pPr>
        <w:pStyle w:val="a8"/>
        <w:ind w:firstLine="709"/>
        <w:jc w:val="both"/>
      </w:pPr>
      <w:r w:rsidRPr="00121F2A">
        <w:t>-краткие теоретические сведения;</w:t>
      </w:r>
    </w:p>
    <w:p w:rsidR="003E27A5" w:rsidRPr="00121F2A" w:rsidRDefault="003E27A5" w:rsidP="000F3235">
      <w:pPr>
        <w:pStyle w:val="a8"/>
        <w:ind w:firstLine="709"/>
        <w:jc w:val="both"/>
      </w:pPr>
      <w:r w:rsidRPr="00121F2A">
        <w:t>-порядок проведения  работы (инструкция), контрольные вопросы по данной работе;</w:t>
      </w:r>
    </w:p>
    <w:p w:rsidR="003E27A5" w:rsidRPr="00121F2A" w:rsidRDefault="003E27A5" w:rsidP="000F3235">
      <w:pPr>
        <w:pStyle w:val="a8"/>
        <w:ind w:firstLine="709"/>
        <w:jc w:val="both"/>
      </w:pPr>
      <w:r w:rsidRPr="00121F2A">
        <w:t>-форма выполнения отчета;</w:t>
      </w:r>
    </w:p>
    <w:p w:rsidR="003E27A5" w:rsidRPr="00121F2A" w:rsidRDefault="003E27A5" w:rsidP="000F3235">
      <w:pPr>
        <w:ind w:firstLine="709"/>
        <w:jc w:val="both"/>
        <w:textAlignment w:val="baseline"/>
        <w:rPr>
          <w:bCs/>
          <w:color w:val="000000"/>
          <w:bdr w:val="none" w:sz="0" w:space="0" w:color="auto" w:frame="1"/>
          <w:shd w:val="clear" w:color="auto" w:fill="FFFFFF"/>
        </w:rPr>
      </w:pPr>
      <w:r w:rsidRPr="00121F2A">
        <w:rPr>
          <w:bCs/>
          <w:color w:val="000000"/>
          <w:bdr w:val="none" w:sz="0" w:space="0" w:color="auto" w:frame="1"/>
          <w:shd w:val="clear" w:color="auto" w:fill="FFFFFF"/>
        </w:rPr>
        <w:t xml:space="preserve">В результате выполнения практических </w:t>
      </w:r>
      <w:r w:rsidR="00CE4E5C">
        <w:rPr>
          <w:bCs/>
          <w:color w:val="000000"/>
          <w:bdr w:val="none" w:sz="0" w:space="0" w:color="auto" w:frame="1"/>
          <w:shd w:val="clear" w:color="auto" w:fill="FFFFFF"/>
        </w:rPr>
        <w:t>занятий</w:t>
      </w:r>
      <w:r w:rsidRPr="00121F2A">
        <w:rPr>
          <w:bCs/>
          <w:color w:val="000000"/>
          <w:bdr w:val="none" w:sz="0" w:space="0" w:color="auto" w:frame="1"/>
          <w:shd w:val="clear" w:color="auto" w:fill="FFFFFF"/>
        </w:rPr>
        <w:t xml:space="preserve">, предусмотренных программой по </w:t>
      </w:r>
      <w:r w:rsidR="00B723EC" w:rsidRPr="00121F2A">
        <w:rPr>
          <w:bCs/>
          <w:color w:val="000000"/>
          <w:bdr w:val="none" w:sz="0" w:space="0" w:color="auto" w:frame="1"/>
          <w:shd w:val="clear" w:color="auto" w:fill="FFFFFF"/>
        </w:rPr>
        <w:t xml:space="preserve">МДК.02.01. </w:t>
      </w:r>
      <w:r w:rsidR="00CE4E5C">
        <w:rPr>
          <w:szCs w:val="28"/>
        </w:rPr>
        <w:t xml:space="preserve">Организация </w:t>
      </w:r>
      <w:r w:rsidR="00F5436B">
        <w:rPr>
          <w:szCs w:val="28"/>
        </w:rPr>
        <w:t>охраны</w:t>
      </w:r>
      <w:r w:rsidR="00CE4E5C">
        <w:rPr>
          <w:szCs w:val="28"/>
        </w:rPr>
        <w:t xml:space="preserve"> лес</w:t>
      </w:r>
      <w:r w:rsidR="00F5436B">
        <w:rPr>
          <w:szCs w:val="28"/>
        </w:rPr>
        <w:t>ов от</w:t>
      </w:r>
      <w:r w:rsidR="003C13E2">
        <w:rPr>
          <w:szCs w:val="28"/>
        </w:rPr>
        <w:t xml:space="preserve"> пожаров</w:t>
      </w:r>
      <w:bookmarkStart w:id="0" w:name="_GoBack"/>
      <w:bookmarkEnd w:id="0"/>
      <w:r w:rsidR="00B723EC" w:rsidRPr="00121F2A">
        <w:rPr>
          <w:bCs/>
          <w:color w:val="000000"/>
          <w:bdr w:val="none" w:sz="0" w:space="0" w:color="auto" w:frame="1"/>
          <w:shd w:val="clear" w:color="auto" w:fill="FFFFFF"/>
        </w:rPr>
        <w:t>, об</w:t>
      </w:r>
      <w:r w:rsidRPr="00121F2A">
        <w:rPr>
          <w:bCs/>
          <w:color w:val="000000"/>
          <w:bdr w:val="none" w:sz="0" w:space="0" w:color="auto" w:frame="1"/>
          <w:shd w:val="clear" w:color="auto" w:fill="FFFFFF"/>
        </w:rPr>
        <w:t>учающийся должен:</w:t>
      </w:r>
    </w:p>
    <w:p w:rsidR="00B723EC" w:rsidRPr="00121F2A" w:rsidRDefault="003E27A5" w:rsidP="000F3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sidRPr="00121F2A">
        <w:rPr>
          <w:b/>
          <w:bCs/>
          <w:color w:val="000000"/>
          <w:bdr w:val="none" w:sz="0" w:space="0" w:color="auto" w:frame="1"/>
          <w:shd w:val="clear" w:color="auto" w:fill="FFFFFF"/>
        </w:rPr>
        <w:t>Уметь</w:t>
      </w:r>
      <w:r w:rsidR="00B723EC" w:rsidRPr="00121F2A">
        <w:rPr>
          <w:b/>
          <w:bCs/>
          <w:color w:val="000000"/>
          <w:bdr w:val="none" w:sz="0" w:space="0" w:color="auto" w:frame="1"/>
          <w:shd w:val="clear" w:color="auto" w:fill="FFFFFF"/>
        </w:rPr>
        <w:t>:</w:t>
      </w:r>
    </w:p>
    <w:p w:rsidR="000F3235" w:rsidRDefault="00F5436B" w:rsidP="000F3235">
      <w:pPr>
        <w:widowControl w:val="0"/>
        <w:numPr>
          <w:ilvl w:val="0"/>
          <w:numId w:val="61"/>
        </w:numPr>
        <w:autoSpaceDE w:val="0"/>
        <w:autoSpaceDN w:val="0"/>
        <w:adjustRightInd w:val="0"/>
        <w:ind w:left="170" w:hanging="170"/>
        <w:jc w:val="both"/>
      </w:pPr>
      <w:r w:rsidRPr="00AE2ABF">
        <w:t>планировать организационно-технические мероприятия по противопожарным работам;</w:t>
      </w:r>
    </w:p>
    <w:p w:rsidR="003E27A5" w:rsidRPr="000F3235" w:rsidRDefault="00F5436B" w:rsidP="000F3235">
      <w:pPr>
        <w:widowControl w:val="0"/>
        <w:numPr>
          <w:ilvl w:val="0"/>
          <w:numId w:val="61"/>
        </w:numPr>
        <w:autoSpaceDE w:val="0"/>
        <w:autoSpaceDN w:val="0"/>
        <w:adjustRightInd w:val="0"/>
        <w:ind w:left="170" w:hanging="170"/>
        <w:jc w:val="both"/>
      </w:pPr>
      <w:r w:rsidRPr="00AE2ABF">
        <w:t>контролировать соответствие деятельности своей организации требованиям в области пожарной безопасности в лесах</w:t>
      </w:r>
    </w:p>
    <w:p w:rsidR="00B723EC" w:rsidRPr="00121F2A" w:rsidRDefault="003E27A5" w:rsidP="000F3235">
      <w:pPr>
        <w:ind w:firstLine="709"/>
        <w:jc w:val="both"/>
        <w:rPr>
          <w:b/>
          <w:bCs/>
          <w:color w:val="000000"/>
          <w:bdr w:val="none" w:sz="0" w:space="0" w:color="auto" w:frame="1"/>
          <w:shd w:val="clear" w:color="auto" w:fill="FFFFFF"/>
        </w:rPr>
      </w:pPr>
      <w:r w:rsidRPr="00121F2A">
        <w:rPr>
          <w:b/>
          <w:bCs/>
          <w:color w:val="000000"/>
          <w:bdr w:val="none" w:sz="0" w:space="0" w:color="auto" w:frame="1"/>
          <w:shd w:val="clear" w:color="auto" w:fill="FFFFFF"/>
        </w:rPr>
        <w:t>Знать</w:t>
      </w:r>
      <w:r w:rsidR="00B723EC" w:rsidRPr="00121F2A">
        <w:rPr>
          <w:b/>
          <w:bCs/>
          <w:color w:val="000000"/>
          <w:bdr w:val="none" w:sz="0" w:space="0" w:color="auto" w:frame="1"/>
          <w:shd w:val="clear" w:color="auto" w:fill="FFFFFF"/>
        </w:rPr>
        <w:t>:</w:t>
      </w:r>
    </w:p>
    <w:p w:rsidR="000F3235" w:rsidRPr="00AE2ABF" w:rsidRDefault="000F3235" w:rsidP="000F3235">
      <w:pPr>
        <w:widowControl w:val="0"/>
        <w:numPr>
          <w:ilvl w:val="0"/>
          <w:numId w:val="61"/>
        </w:numPr>
        <w:autoSpaceDE w:val="0"/>
        <w:autoSpaceDN w:val="0"/>
        <w:adjustRightInd w:val="0"/>
        <w:ind w:left="170" w:hanging="170"/>
      </w:pPr>
      <w:r w:rsidRPr="00AE2ABF">
        <w:t>услови</w:t>
      </w:r>
      <w:r>
        <w:t>я</w:t>
      </w:r>
      <w:r w:rsidRPr="00AE2ABF">
        <w:t xml:space="preserve"> возникновения и распространения лесных пожаров;</w:t>
      </w:r>
    </w:p>
    <w:p w:rsidR="000F3235" w:rsidRPr="00AE2ABF" w:rsidRDefault="000F3235" w:rsidP="000F3235">
      <w:pPr>
        <w:widowControl w:val="0"/>
        <w:numPr>
          <w:ilvl w:val="0"/>
          <w:numId w:val="61"/>
        </w:numPr>
        <w:autoSpaceDE w:val="0"/>
        <w:autoSpaceDN w:val="0"/>
        <w:adjustRightInd w:val="0"/>
        <w:ind w:left="170" w:hanging="170"/>
      </w:pPr>
      <w:r w:rsidRPr="00AE2ABF">
        <w:t>организаци</w:t>
      </w:r>
      <w:r>
        <w:t>ю</w:t>
      </w:r>
      <w:r w:rsidRPr="00AE2ABF">
        <w:t xml:space="preserve"> охраны лесов от лесных пожаров;</w:t>
      </w:r>
    </w:p>
    <w:p w:rsidR="000F3235" w:rsidRDefault="000F3235" w:rsidP="000F3235">
      <w:pPr>
        <w:widowControl w:val="0"/>
        <w:numPr>
          <w:ilvl w:val="0"/>
          <w:numId w:val="61"/>
        </w:numPr>
        <w:autoSpaceDE w:val="0"/>
        <w:autoSpaceDN w:val="0"/>
        <w:adjustRightInd w:val="0"/>
        <w:ind w:left="170" w:hanging="170"/>
      </w:pPr>
      <w:r w:rsidRPr="00AE2ABF">
        <w:t>вид</w:t>
      </w:r>
      <w:r>
        <w:t>ы</w:t>
      </w:r>
      <w:r w:rsidRPr="00AE2ABF">
        <w:t xml:space="preserve"> лесных пожаров; </w:t>
      </w:r>
    </w:p>
    <w:p w:rsidR="000F3235" w:rsidRPr="00AE2ABF" w:rsidRDefault="000F3235" w:rsidP="000F3235">
      <w:pPr>
        <w:widowControl w:val="0"/>
        <w:numPr>
          <w:ilvl w:val="0"/>
          <w:numId w:val="61"/>
        </w:numPr>
        <w:autoSpaceDE w:val="0"/>
        <w:autoSpaceDN w:val="0"/>
        <w:adjustRightInd w:val="0"/>
        <w:ind w:left="170" w:hanging="170"/>
      </w:pPr>
      <w:r w:rsidRPr="00AE2ABF">
        <w:t>элемент</w:t>
      </w:r>
      <w:r>
        <w:t>ы</w:t>
      </w:r>
      <w:r w:rsidRPr="00AE2ABF">
        <w:t xml:space="preserve"> пожара;</w:t>
      </w:r>
    </w:p>
    <w:p w:rsidR="000F3235" w:rsidRPr="00AE2ABF" w:rsidRDefault="000F3235" w:rsidP="000F3235">
      <w:pPr>
        <w:widowControl w:val="0"/>
        <w:numPr>
          <w:ilvl w:val="0"/>
          <w:numId w:val="61"/>
        </w:numPr>
        <w:autoSpaceDE w:val="0"/>
        <w:autoSpaceDN w:val="0"/>
        <w:adjustRightInd w:val="0"/>
        <w:ind w:left="170" w:hanging="170"/>
      </w:pPr>
      <w:r w:rsidRPr="00AE2ABF">
        <w:t>правил</w:t>
      </w:r>
      <w:r>
        <w:t>а</w:t>
      </w:r>
      <w:r w:rsidRPr="00AE2ABF">
        <w:t xml:space="preserve"> пожарной безопасности в лесах; </w:t>
      </w:r>
    </w:p>
    <w:p w:rsidR="000F3235" w:rsidRDefault="000F3235" w:rsidP="000F3235">
      <w:pPr>
        <w:widowControl w:val="0"/>
        <w:numPr>
          <w:ilvl w:val="0"/>
          <w:numId w:val="61"/>
        </w:numPr>
        <w:autoSpaceDE w:val="0"/>
        <w:autoSpaceDN w:val="0"/>
        <w:adjustRightInd w:val="0"/>
        <w:ind w:left="170" w:hanging="170"/>
      </w:pPr>
      <w:r w:rsidRPr="00AE2ABF">
        <w:t>правил</w:t>
      </w:r>
      <w:r>
        <w:t>а</w:t>
      </w:r>
      <w:r w:rsidRPr="00AE2ABF">
        <w:t xml:space="preserve"> и технологий проведения мероприятий по охране лесов от пожаров;</w:t>
      </w:r>
    </w:p>
    <w:p w:rsidR="003E27A5" w:rsidRDefault="000F3235" w:rsidP="000F3235">
      <w:pPr>
        <w:widowControl w:val="0"/>
        <w:numPr>
          <w:ilvl w:val="0"/>
          <w:numId w:val="61"/>
        </w:numPr>
        <w:autoSpaceDE w:val="0"/>
        <w:autoSpaceDN w:val="0"/>
        <w:adjustRightInd w:val="0"/>
        <w:ind w:left="170" w:hanging="170"/>
      </w:pPr>
      <w:r w:rsidRPr="00AE2ABF">
        <w:t>нормативны</w:t>
      </w:r>
      <w:r>
        <w:t>е</w:t>
      </w:r>
      <w:r w:rsidRPr="00AE2ABF">
        <w:t xml:space="preserve"> и правовы</w:t>
      </w:r>
      <w:r>
        <w:t>е</w:t>
      </w:r>
      <w:r w:rsidRPr="00AE2ABF">
        <w:t xml:space="preserve"> документ</w:t>
      </w:r>
      <w:r>
        <w:t>ы</w:t>
      </w:r>
      <w:r w:rsidRPr="00AE2ABF">
        <w:t xml:space="preserve"> по противопожарному обустройству в лесах</w:t>
      </w:r>
      <w:r>
        <w:t>.</w:t>
      </w:r>
    </w:p>
    <w:p w:rsidR="000F3235" w:rsidRPr="000F3235" w:rsidRDefault="000F3235" w:rsidP="000F3235">
      <w:pPr>
        <w:widowControl w:val="0"/>
        <w:autoSpaceDE w:val="0"/>
        <w:autoSpaceDN w:val="0"/>
        <w:adjustRightInd w:val="0"/>
        <w:ind w:left="170"/>
      </w:pPr>
    </w:p>
    <w:p w:rsidR="003E27A5" w:rsidRDefault="003E27A5" w:rsidP="00055236">
      <w:pPr>
        <w:pStyle w:val="a8"/>
        <w:ind w:firstLine="709"/>
        <w:jc w:val="both"/>
      </w:pPr>
      <w:r w:rsidRPr="00121F2A">
        <w:t xml:space="preserve">Методические рекомендации могут быть использованы для самостоятельной работы </w:t>
      </w:r>
      <w:proofErr w:type="gramStart"/>
      <w:r w:rsidRPr="00121F2A">
        <w:t>обучающихся</w:t>
      </w:r>
      <w:proofErr w:type="gramEnd"/>
      <w:r w:rsidRPr="00121F2A">
        <w:t>.</w:t>
      </w:r>
    </w:p>
    <w:p w:rsidR="0046185E" w:rsidRDefault="0046185E" w:rsidP="00055236">
      <w:pPr>
        <w:pStyle w:val="a8"/>
        <w:ind w:firstLine="709"/>
        <w:jc w:val="both"/>
      </w:pPr>
    </w:p>
    <w:p w:rsidR="000F3235" w:rsidRDefault="000F3235" w:rsidP="00055236">
      <w:pPr>
        <w:pStyle w:val="a8"/>
        <w:ind w:firstLine="709"/>
        <w:jc w:val="both"/>
      </w:pPr>
    </w:p>
    <w:p w:rsidR="000F3235" w:rsidRDefault="000F3235" w:rsidP="00055236">
      <w:pPr>
        <w:pStyle w:val="a8"/>
        <w:ind w:firstLine="709"/>
        <w:jc w:val="both"/>
      </w:pPr>
    </w:p>
    <w:p w:rsidR="000F3235" w:rsidRDefault="000F3235" w:rsidP="00055236">
      <w:pPr>
        <w:pStyle w:val="a8"/>
        <w:ind w:firstLine="709"/>
        <w:jc w:val="both"/>
      </w:pPr>
    </w:p>
    <w:p w:rsidR="000F3235" w:rsidRDefault="000F3235" w:rsidP="00055236">
      <w:pPr>
        <w:pStyle w:val="a8"/>
        <w:ind w:firstLine="709"/>
        <w:jc w:val="both"/>
      </w:pPr>
    </w:p>
    <w:p w:rsidR="000F3235" w:rsidRDefault="000F3235" w:rsidP="00055236">
      <w:pPr>
        <w:pStyle w:val="a8"/>
        <w:ind w:firstLine="709"/>
        <w:jc w:val="both"/>
      </w:pPr>
    </w:p>
    <w:p w:rsidR="005D2358" w:rsidRDefault="005D2358" w:rsidP="00055236">
      <w:pPr>
        <w:pStyle w:val="a8"/>
        <w:ind w:firstLine="709"/>
        <w:jc w:val="both"/>
      </w:pPr>
    </w:p>
    <w:p w:rsidR="000F3235" w:rsidRDefault="000F3235" w:rsidP="00055236">
      <w:pPr>
        <w:pStyle w:val="a8"/>
        <w:ind w:firstLine="709"/>
        <w:jc w:val="both"/>
      </w:pPr>
    </w:p>
    <w:p w:rsidR="000F3235" w:rsidRDefault="000F3235" w:rsidP="00055236">
      <w:pPr>
        <w:pStyle w:val="a8"/>
        <w:ind w:firstLine="709"/>
        <w:jc w:val="both"/>
      </w:pPr>
    </w:p>
    <w:p w:rsidR="003E27A5" w:rsidRPr="00121F2A" w:rsidRDefault="003E27A5" w:rsidP="00055236">
      <w:pPr>
        <w:pStyle w:val="a7"/>
        <w:numPr>
          <w:ilvl w:val="0"/>
          <w:numId w:val="1"/>
        </w:numPr>
        <w:ind w:left="284" w:firstLine="0"/>
        <w:rPr>
          <w:b/>
        </w:rPr>
      </w:pPr>
      <w:r w:rsidRPr="00121F2A">
        <w:rPr>
          <w:b/>
        </w:rPr>
        <w:lastRenderedPageBreak/>
        <w:t>Перечень практических работ</w:t>
      </w:r>
    </w:p>
    <w:p w:rsidR="003E27A5" w:rsidRPr="00121F2A" w:rsidRDefault="003E27A5" w:rsidP="00055236">
      <w:pPr>
        <w:pStyle w:val="a7"/>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6397"/>
        <w:gridCol w:w="1559"/>
      </w:tblGrid>
      <w:tr w:rsidR="003E27A5" w:rsidRPr="00121F2A" w:rsidTr="00F5260D">
        <w:tc>
          <w:tcPr>
            <w:tcW w:w="1825" w:type="dxa"/>
            <w:shd w:val="clear" w:color="auto" w:fill="auto"/>
          </w:tcPr>
          <w:p w:rsidR="003E27A5" w:rsidRPr="00121F2A" w:rsidRDefault="003E27A5" w:rsidP="00055236">
            <w:pPr>
              <w:pStyle w:val="a7"/>
              <w:ind w:left="0"/>
              <w:jc w:val="center"/>
            </w:pPr>
            <w:r w:rsidRPr="00121F2A">
              <w:t xml:space="preserve">№ </w:t>
            </w:r>
            <w:proofErr w:type="gramStart"/>
            <w:r w:rsidRPr="00121F2A">
              <w:t>п</w:t>
            </w:r>
            <w:proofErr w:type="gramEnd"/>
            <w:r w:rsidRPr="00121F2A">
              <w:t>/п</w:t>
            </w:r>
          </w:p>
        </w:tc>
        <w:tc>
          <w:tcPr>
            <w:tcW w:w="6397" w:type="dxa"/>
            <w:shd w:val="clear" w:color="auto" w:fill="auto"/>
          </w:tcPr>
          <w:p w:rsidR="003E27A5" w:rsidRPr="00121F2A" w:rsidRDefault="003E27A5" w:rsidP="00055236">
            <w:pPr>
              <w:pStyle w:val="a7"/>
              <w:ind w:left="0"/>
              <w:jc w:val="center"/>
            </w:pPr>
            <w:r w:rsidRPr="00121F2A">
              <w:t>Наименование работы</w:t>
            </w:r>
          </w:p>
        </w:tc>
        <w:tc>
          <w:tcPr>
            <w:tcW w:w="1559" w:type="dxa"/>
            <w:shd w:val="clear" w:color="auto" w:fill="auto"/>
          </w:tcPr>
          <w:p w:rsidR="003E27A5" w:rsidRPr="00121F2A" w:rsidRDefault="003E27A5" w:rsidP="00055236">
            <w:pPr>
              <w:pStyle w:val="a7"/>
              <w:ind w:left="0"/>
              <w:jc w:val="center"/>
            </w:pPr>
            <w:r w:rsidRPr="00121F2A">
              <w:t>Количество часов</w:t>
            </w:r>
          </w:p>
        </w:tc>
      </w:tr>
      <w:tr w:rsidR="000F3235" w:rsidRPr="00121F2A" w:rsidTr="00F5260D">
        <w:tc>
          <w:tcPr>
            <w:tcW w:w="1825" w:type="dxa"/>
            <w:shd w:val="clear" w:color="auto" w:fill="auto"/>
          </w:tcPr>
          <w:p w:rsidR="000F3235" w:rsidRPr="00121F2A" w:rsidRDefault="000F3235" w:rsidP="00055236">
            <w:pPr>
              <w:pStyle w:val="a7"/>
              <w:ind w:left="0"/>
            </w:pPr>
            <w:r w:rsidRPr="00121F2A">
              <w:t>ПЗ №1</w:t>
            </w:r>
          </w:p>
        </w:tc>
        <w:tc>
          <w:tcPr>
            <w:tcW w:w="6397" w:type="dxa"/>
            <w:shd w:val="clear" w:color="auto" w:fill="auto"/>
          </w:tcPr>
          <w:p w:rsidR="000F3235" w:rsidRPr="005D2358" w:rsidRDefault="000F3235" w:rsidP="000F3235">
            <w:pPr>
              <w:contextualSpacing/>
              <w:jc w:val="both"/>
            </w:pPr>
            <w:r w:rsidRPr="005D2358">
              <w:t>Изучение видов лесных пожаров. Изучение классификации лесных пожаров И.С. Мелехова; Н.П. Курбатского.</w:t>
            </w:r>
          </w:p>
        </w:tc>
        <w:tc>
          <w:tcPr>
            <w:tcW w:w="1559" w:type="dxa"/>
            <w:shd w:val="clear" w:color="auto" w:fill="auto"/>
          </w:tcPr>
          <w:p w:rsidR="000F3235" w:rsidRPr="005D2358" w:rsidRDefault="000F3235" w:rsidP="00055236">
            <w:pPr>
              <w:pStyle w:val="a7"/>
              <w:ind w:left="0"/>
              <w:jc w:val="center"/>
            </w:pPr>
            <w:r w:rsidRPr="005D2358">
              <w:t>2</w:t>
            </w:r>
          </w:p>
        </w:tc>
      </w:tr>
      <w:tr w:rsidR="000F3235" w:rsidRPr="00121F2A" w:rsidTr="00F5260D">
        <w:tc>
          <w:tcPr>
            <w:tcW w:w="1825" w:type="dxa"/>
            <w:shd w:val="clear" w:color="auto" w:fill="auto"/>
          </w:tcPr>
          <w:p w:rsidR="000F3235" w:rsidRPr="00121F2A" w:rsidRDefault="000F3235" w:rsidP="00055236">
            <w:pPr>
              <w:pStyle w:val="a7"/>
              <w:ind w:left="0"/>
            </w:pPr>
            <w:r w:rsidRPr="00121F2A">
              <w:t>ПЗ №2</w:t>
            </w:r>
          </w:p>
        </w:tc>
        <w:tc>
          <w:tcPr>
            <w:tcW w:w="6397" w:type="dxa"/>
            <w:shd w:val="clear" w:color="auto" w:fill="auto"/>
          </w:tcPr>
          <w:p w:rsidR="000F3235" w:rsidRPr="005D2358" w:rsidRDefault="000F3235" w:rsidP="000F3235">
            <w:pPr>
              <w:contextualSpacing/>
              <w:jc w:val="both"/>
            </w:pPr>
            <w:r w:rsidRPr="005D2358">
              <w:t>Определение периметра и площади низового пожара.</w:t>
            </w:r>
          </w:p>
        </w:tc>
        <w:tc>
          <w:tcPr>
            <w:tcW w:w="1559" w:type="dxa"/>
            <w:shd w:val="clear" w:color="auto" w:fill="auto"/>
          </w:tcPr>
          <w:p w:rsidR="000F3235" w:rsidRPr="005D2358" w:rsidRDefault="000F3235" w:rsidP="00055236">
            <w:pPr>
              <w:pStyle w:val="a7"/>
              <w:ind w:left="0"/>
              <w:jc w:val="center"/>
            </w:pPr>
            <w:r w:rsidRPr="005D2358">
              <w:t>2</w:t>
            </w:r>
          </w:p>
        </w:tc>
      </w:tr>
      <w:tr w:rsidR="000F3235" w:rsidRPr="00121F2A" w:rsidTr="00F5260D">
        <w:tc>
          <w:tcPr>
            <w:tcW w:w="1825" w:type="dxa"/>
            <w:shd w:val="clear" w:color="auto" w:fill="auto"/>
          </w:tcPr>
          <w:p w:rsidR="000F3235" w:rsidRPr="00121F2A" w:rsidRDefault="000F3235" w:rsidP="00055236">
            <w:r w:rsidRPr="00121F2A">
              <w:t>ПЗ №3</w:t>
            </w:r>
          </w:p>
        </w:tc>
        <w:tc>
          <w:tcPr>
            <w:tcW w:w="6397" w:type="dxa"/>
            <w:shd w:val="clear" w:color="auto" w:fill="auto"/>
          </w:tcPr>
          <w:p w:rsidR="000F3235" w:rsidRPr="005D2358" w:rsidRDefault="000F3235" w:rsidP="000F3235">
            <w:pPr>
              <w:contextualSpacing/>
              <w:jc w:val="both"/>
            </w:pPr>
            <w:r w:rsidRPr="005D2358">
              <w:t>Изучение оценки лесных участков по степени опасности возникновения на них пожаров И.С. Мелехова; условий установления повышенного класса опасности.</w:t>
            </w:r>
          </w:p>
        </w:tc>
        <w:tc>
          <w:tcPr>
            <w:tcW w:w="1559" w:type="dxa"/>
            <w:shd w:val="clear" w:color="auto" w:fill="auto"/>
          </w:tcPr>
          <w:p w:rsidR="000F3235" w:rsidRPr="005D2358" w:rsidRDefault="000F3235" w:rsidP="00055236">
            <w:pPr>
              <w:pStyle w:val="a7"/>
              <w:ind w:left="0"/>
              <w:jc w:val="center"/>
            </w:pPr>
            <w:r w:rsidRPr="005D2358">
              <w:t>2</w:t>
            </w:r>
          </w:p>
        </w:tc>
      </w:tr>
      <w:tr w:rsidR="000F3235" w:rsidRPr="00121F2A" w:rsidTr="00F5260D">
        <w:tc>
          <w:tcPr>
            <w:tcW w:w="1825" w:type="dxa"/>
            <w:shd w:val="clear" w:color="auto" w:fill="auto"/>
          </w:tcPr>
          <w:p w:rsidR="000F3235" w:rsidRPr="00121F2A" w:rsidRDefault="000F3235" w:rsidP="00055236">
            <w:r w:rsidRPr="00121F2A">
              <w:t>ПЗ №4</w:t>
            </w:r>
          </w:p>
        </w:tc>
        <w:tc>
          <w:tcPr>
            <w:tcW w:w="6397" w:type="dxa"/>
            <w:shd w:val="clear" w:color="auto" w:fill="auto"/>
          </w:tcPr>
          <w:p w:rsidR="000F3235" w:rsidRPr="005D2358" w:rsidRDefault="000F3235" w:rsidP="000F3235">
            <w:pPr>
              <w:contextualSpacing/>
              <w:jc w:val="both"/>
            </w:pPr>
            <w:r w:rsidRPr="005D2358">
              <w:t>Изучение подхода В.Г. Нестерова прогнозировать пожарную опасность в лесу по условиям погоды (по комплексному показателю). Изучение метода определения классов пожарной опасности по комплексному показателю.</w:t>
            </w:r>
          </w:p>
        </w:tc>
        <w:tc>
          <w:tcPr>
            <w:tcW w:w="1559" w:type="dxa"/>
            <w:shd w:val="clear" w:color="auto" w:fill="auto"/>
          </w:tcPr>
          <w:p w:rsidR="000F3235" w:rsidRPr="00121F2A" w:rsidRDefault="000F3235" w:rsidP="00055236">
            <w:pPr>
              <w:pStyle w:val="a7"/>
              <w:ind w:left="0"/>
              <w:jc w:val="center"/>
            </w:pPr>
            <w:r w:rsidRPr="00121F2A">
              <w:t>2</w:t>
            </w:r>
          </w:p>
        </w:tc>
      </w:tr>
      <w:tr w:rsidR="000F3235" w:rsidRPr="00121F2A" w:rsidTr="00F5260D">
        <w:tc>
          <w:tcPr>
            <w:tcW w:w="1825" w:type="dxa"/>
            <w:shd w:val="clear" w:color="auto" w:fill="auto"/>
          </w:tcPr>
          <w:p w:rsidR="000F3235" w:rsidRPr="00121F2A" w:rsidRDefault="000F3235" w:rsidP="00055236">
            <w:r w:rsidRPr="00121F2A">
              <w:t>ПЗ №5</w:t>
            </w:r>
          </w:p>
        </w:tc>
        <w:tc>
          <w:tcPr>
            <w:tcW w:w="6397" w:type="dxa"/>
            <w:shd w:val="clear" w:color="auto" w:fill="auto"/>
          </w:tcPr>
          <w:p w:rsidR="000F3235" w:rsidRPr="005D2358" w:rsidRDefault="000F3235" w:rsidP="000F3235">
            <w:pPr>
              <w:contextualSpacing/>
              <w:jc w:val="both"/>
            </w:pPr>
            <w:r w:rsidRPr="005D2358">
              <w:t>Организация маршрутов наземного патрулирования лесов.</w:t>
            </w:r>
          </w:p>
        </w:tc>
        <w:tc>
          <w:tcPr>
            <w:tcW w:w="1559" w:type="dxa"/>
            <w:shd w:val="clear" w:color="auto" w:fill="auto"/>
          </w:tcPr>
          <w:p w:rsidR="000F3235" w:rsidRPr="00121F2A" w:rsidRDefault="000F3235" w:rsidP="00055236">
            <w:pPr>
              <w:pStyle w:val="a7"/>
              <w:ind w:left="0"/>
              <w:jc w:val="center"/>
            </w:pPr>
            <w:r w:rsidRPr="00121F2A">
              <w:t>2</w:t>
            </w:r>
          </w:p>
        </w:tc>
      </w:tr>
      <w:tr w:rsidR="000F3235" w:rsidRPr="00121F2A" w:rsidTr="00F5260D">
        <w:tc>
          <w:tcPr>
            <w:tcW w:w="1825" w:type="dxa"/>
            <w:shd w:val="clear" w:color="auto" w:fill="auto"/>
          </w:tcPr>
          <w:p w:rsidR="000F3235" w:rsidRPr="00121F2A" w:rsidRDefault="000F3235" w:rsidP="00055236">
            <w:r w:rsidRPr="00121F2A">
              <w:t>ПЗ №6</w:t>
            </w:r>
          </w:p>
        </w:tc>
        <w:tc>
          <w:tcPr>
            <w:tcW w:w="6397" w:type="dxa"/>
            <w:shd w:val="clear" w:color="auto" w:fill="auto"/>
          </w:tcPr>
          <w:p w:rsidR="000F3235" w:rsidRPr="005D2358" w:rsidRDefault="000F3235" w:rsidP="000F3235">
            <w:pPr>
              <w:contextualSpacing/>
              <w:jc w:val="both"/>
              <w:rPr>
                <w:b/>
              </w:rPr>
            </w:pPr>
            <w:r w:rsidRPr="005D2358">
              <w:t>Взаимодействие лесничества с лесопожарными подразделениями, органами государственной власти и органами местного самоуправления.</w:t>
            </w:r>
          </w:p>
        </w:tc>
        <w:tc>
          <w:tcPr>
            <w:tcW w:w="1559" w:type="dxa"/>
            <w:shd w:val="clear" w:color="auto" w:fill="auto"/>
          </w:tcPr>
          <w:p w:rsidR="000F3235" w:rsidRPr="00121F2A" w:rsidRDefault="000F3235" w:rsidP="00055236">
            <w:pPr>
              <w:pStyle w:val="a7"/>
              <w:ind w:left="0"/>
              <w:jc w:val="center"/>
            </w:pPr>
            <w:r w:rsidRPr="00121F2A">
              <w:t>2</w:t>
            </w:r>
          </w:p>
        </w:tc>
      </w:tr>
      <w:tr w:rsidR="000F3235" w:rsidRPr="00121F2A" w:rsidTr="00F5260D">
        <w:tc>
          <w:tcPr>
            <w:tcW w:w="1825" w:type="dxa"/>
            <w:shd w:val="clear" w:color="auto" w:fill="auto"/>
          </w:tcPr>
          <w:p w:rsidR="000F3235" w:rsidRPr="00121F2A" w:rsidRDefault="000F3235" w:rsidP="00055236">
            <w:r w:rsidRPr="00121F2A">
              <w:t>ПЗ №7</w:t>
            </w:r>
          </w:p>
        </w:tc>
        <w:tc>
          <w:tcPr>
            <w:tcW w:w="6397" w:type="dxa"/>
            <w:shd w:val="clear" w:color="auto" w:fill="auto"/>
          </w:tcPr>
          <w:p w:rsidR="000F3235" w:rsidRPr="005D2358" w:rsidRDefault="000F3235" w:rsidP="000F3235">
            <w:pPr>
              <w:contextualSpacing/>
              <w:jc w:val="both"/>
            </w:pPr>
            <w:r w:rsidRPr="005D2358">
              <w:t>Оформление протоколов о нарушении требований пожарной безопасности в лесах.</w:t>
            </w:r>
          </w:p>
        </w:tc>
        <w:tc>
          <w:tcPr>
            <w:tcW w:w="1559" w:type="dxa"/>
            <w:shd w:val="clear" w:color="auto" w:fill="auto"/>
          </w:tcPr>
          <w:p w:rsidR="000F3235" w:rsidRPr="00121F2A" w:rsidRDefault="000F3235" w:rsidP="00055236">
            <w:pPr>
              <w:pStyle w:val="a7"/>
              <w:ind w:left="0"/>
              <w:jc w:val="center"/>
            </w:pPr>
            <w:r w:rsidRPr="00121F2A">
              <w:t>2</w:t>
            </w:r>
          </w:p>
        </w:tc>
      </w:tr>
      <w:tr w:rsidR="000F3235" w:rsidRPr="00121F2A" w:rsidTr="00F5260D">
        <w:tc>
          <w:tcPr>
            <w:tcW w:w="1825" w:type="dxa"/>
            <w:shd w:val="clear" w:color="auto" w:fill="auto"/>
          </w:tcPr>
          <w:p w:rsidR="000F3235" w:rsidRPr="00121F2A" w:rsidRDefault="000F3235" w:rsidP="00055236">
            <w:r w:rsidRPr="00121F2A">
              <w:t>ПЗ №8</w:t>
            </w:r>
          </w:p>
        </w:tc>
        <w:tc>
          <w:tcPr>
            <w:tcW w:w="6397" w:type="dxa"/>
            <w:shd w:val="clear" w:color="auto" w:fill="auto"/>
          </w:tcPr>
          <w:p w:rsidR="000F3235" w:rsidRPr="005D2358" w:rsidRDefault="000F3235" w:rsidP="000F3235">
            <w:pPr>
              <w:contextualSpacing/>
              <w:jc w:val="both"/>
            </w:pPr>
            <w:r w:rsidRPr="005D2358">
              <w:t>Оформление документации о нарушении лесного законодательства (решение ситуационных задач с оформлением документации).</w:t>
            </w:r>
          </w:p>
        </w:tc>
        <w:tc>
          <w:tcPr>
            <w:tcW w:w="1559" w:type="dxa"/>
            <w:shd w:val="clear" w:color="auto" w:fill="auto"/>
          </w:tcPr>
          <w:p w:rsidR="000F3235" w:rsidRPr="00121F2A" w:rsidRDefault="000F3235" w:rsidP="00055236">
            <w:pPr>
              <w:pStyle w:val="a7"/>
              <w:ind w:left="0"/>
              <w:jc w:val="center"/>
            </w:pPr>
            <w:r w:rsidRPr="00121F2A">
              <w:t>2</w:t>
            </w:r>
          </w:p>
        </w:tc>
      </w:tr>
      <w:tr w:rsidR="000F3235" w:rsidRPr="00121F2A" w:rsidTr="00F5260D">
        <w:tc>
          <w:tcPr>
            <w:tcW w:w="1825" w:type="dxa"/>
            <w:shd w:val="clear" w:color="auto" w:fill="auto"/>
          </w:tcPr>
          <w:p w:rsidR="000F3235" w:rsidRPr="00121F2A" w:rsidRDefault="000F3235" w:rsidP="00055236">
            <w:r w:rsidRPr="00121F2A">
              <w:t>ПЗ №9</w:t>
            </w:r>
          </w:p>
        </w:tc>
        <w:tc>
          <w:tcPr>
            <w:tcW w:w="6397" w:type="dxa"/>
            <w:shd w:val="clear" w:color="auto" w:fill="auto"/>
          </w:tcPr>
          <w:p w:rsidR="000F3235" w:rsidRPr="005D2358" w:rsidRDefault="000F3235" w:rsidP="000F3235">
            <w:pPr>
              <w:contextualSpacing/>
              <w:jc w:val="both"/>
            </w:pPr>
            <w:r w:rsidRPr="005D2358">
              <w:t>Исчисление размера вреда, причиненного лесам. Расчет ущерба от лесного пожара.</w:t>
            </w:r>
          </w:p>
        </w:tc>
        <w:tc>
          <w:tcPr>
            <w:tcW w:w="1559" w:type="dxa"/>
            <w:shd w:val="clear" w:color="auto" w:fill="auto"/>
          </w:tcPr>
          <w:p w:rsidR="000F3235" w:rsidRPr="00121F2A" w:rsidRDefault="000F3235" w:rsidP="00055236">
            <w:pPr>
              <w:pStyle w:val="a7"/>
              <w:ind w:left="0"/>
              <w:jc w:val="center"/>
            </w:pPr>
            <w:r w:rsidRPr="00121F2A">
              <w:t>2</w:t>
            </w:r>
          </w:p>
        </w:tc>
      </w:tr>
      <w:tr w:rsidR="000F3235" w:rsidRPr="00121F2A" w:rsidTr="00F5260D">
        <w:tc>
          <w:tcPr>
            <w:tcW w:w="1825" w:type="dxa"/>
            <w:shd w:val="clear" w:color="auto" w:fill="auto"/>
          </w:tcPr>
          <w:p w:rsidR="000F3235" w:rsidRPr="00121F2A" w:rsidRDefault="000F3235" w:rsidP="00055236">
            <w:pPr>
              <w:pStyle w:val="a7"/>
              <w:ind w:left="0"/>
            </w:pPr>
            <w:r w:rsidRPr="00121F2A">
              <w:t>Итого</w:t>
            </w:r>
            <w:r>
              <w:t xml:space="preserve"> </w:t>
            </w:r>
          </w:p>
        </w:tc>
        <w:tc>
          <w:tcPr>
            <w:tcW w:w="6397" w:type="dxa"/>
            <w:shd w:val="clear" w:color="auto" w:fill="auto"/>
          </w:tcPr>
          <w:p w:rsidR="000F3235" w:rsidRPr="00121F2A" w:rsidRDefault="000F3235" w:rsidP="00055236">
            <w:pPr>
              <w:pStyle w:val="a7"/>
              <w:ind w:left="0"/>
            </w:pPr>
          </w:p>
        </w:tc>
        <w:tc>
          <w:tcPr>
            <w:tcW w:w="1559" w:type="dxa"/>
            <w:shd w:val="clear" w:color="auto" w:fill="auto"/>
          </w:tcPr>
          <w:p w:rsidR="000F3235" w:rsidRPr="00121F2A" w:rsidRDefault="000F3235" w:rsidP="00055236">
            <w:pPr>
              <w:pStyle w:val="a7"/>
              <w:ind w:left="0"/>
              <w:jc w:val="center"/>
            </w:pPr>
            <w:r>
              <w:t>18</w:t>
            </w:r>
          </w:p>
        </w:tc>
      </w:tr>
    </w:tbl>
    <w:p w:rsidR="000F3235" w:rsidRDefault="000F3235" w:rsidP="000F3235">
      <w:pPr>
        <w:pStyle w:val="a7"/>
        <w:tabs>
          <w:tab w:val="left" w:pos="567"/>
        </w:tabs>
        <w:ind w:left="284"/>
        <w:rPr>
          <w:b/>
        </w:rPr>
      </w:pPr>
    </w:p>
    <w:p w:rsidR="000F3235" w:rsidRDefault="000F3235" w:rsidP="000F3235">
      <w:pPr>
        <w:pStyle w:val="a7"/>
        <w:tabs>
          <w:tab w:val="left" w:pos="567"/>
        </w:tabs>
        <w:ind w:left="284"/>
        <w:rPr>
          <w:b/>
        </w:rPr>
      </w:pPr>
    </w:p>
    <w:p w:rsidR="00B723EC" w:rsidRPr="00121F2A" w:rsidRDefault="00B723EC" w:rsidP="005D2358">
      <w:pPr>
        <w:pStyle w:val="a7"/>
        <w:numPr>
          <w:ilvl w:val="0"/>
          <w:numId w:val="1"/>
        </w:numPr>
        <w:tabs>
          <w:tab w:val="left" w:pos="567"/>
        </w:tabs>
        <w:ind w:left="284" w:firstLine="0"/>
        <w:rPr>
          <w:b/>
        </w:rPr>
      </w:pPr>
      <w:r w:rsidRPr="00121F2A">
        <w:rPr>
          <w:b/>
        </w:rPr>
        <w:t>Инструктивно-методические указания по выполнению практических работ</w:t>
      </w:r>
    </w:p>
    <w:p w:rsidR="00E52388" w:rsidRPr="00121F2A" w:rsidRDefault="00E52388" w:rsidP="005D2358">
      <w:pPr>
        <w:pStyle w:val="a7"/>
        <w:tabs>
          <w:tab w:val="left" w:pos="567"/>
        </w:tabs>
        <w:ind w:left="284"/>
      </w:pPr>
    </w:p>
    <w:p w:rsidR="000F3235" w:rsidRPr="00FE6A8C" w:rsidRDefault="000F3235" w:rsidP="005D2358">
      <w:pPr>
        <w:jc w:val="center"/>
        <w:rPr>
          <w:b/>
        </w:rPr>
      </w:pPr>
      <w:r w:rsidRPr="00FE6A8C">
        <w:rPr>
          <w:b/>
        </w:rPr>
        <w:t>Практическое занятие №1</w:t>
      </w:r>
    </w:p>
    <w:p w:rsidR="000F3235" w:rsidRPr="00FE6A8C" w:rsidRDefault="000F3235" w:rsidP="005D2358">
      <w:pPr>
        <w:jc w:val="both"/>
      </w:pPr>
      <w:r w:rsidRPr="00FE6A8C">
        <w:rPr>
          <w:b/>
        </w:rPr>
        <w:t xml:space="preserve">Тема: </w:t>
      </w:r>
      <w:r w:rsidRPr="00AE2ABF">
        <w:t xml:space="preserve">Изучение видов лесных пожаров. Изучение классификации лесных пожаров </w:t>
      </w:r>
      <w:r>
        <w:t>И.С. Мелехова; Н.П. Курбатского</w:t>
      </w:r>
      <w:r w:rsidRPr="00FE6A8C">
        <w:t>.</w:t>
      </w:r>
    </w:p>
    <w:p w:rsidR="002D680E" w:rsidRDefault="000F3235" w:rsidP="005D2358">
      <w:pPr>
        <w:jc w:val="both"/>
      </w:pPr>
      <w:r w:rsidRPr="00FE6A8C">
        <w:rPr>
          <w:b/>
        </w:rPr>
        <w:t>Цель работы:</w:t>
      </w:r>
      <w:r w:rsidRPr="00FE6A8C">
        <w:t xml:space="preserve"> Выработать умения по </w:t>
      </w:r>
      <w:r w:rsidR="002D680E">
        <w:t>изучению видов и классификации лесных пожаров</w:t>
      </w:r>
      <w:r>
        <w:t>.</w:t>
      </w:r>
      <w:r w:rsidR="002D680E">
        <w:t xml:space="preserve"> Научиться определять классы пожарной опасности лесных участков по шкале И.С. Мелехова.</w:t>
      </w:r>
    </w:p>
    <w:p w:rsidR="000F3235" w:rsidRPr="00FE6A8C" w:rsidRDefault="000F3235" w:rsidP="005D2358">
      <w:pPr>
        <w:jc w:val="both"/>
      </w:pPr>
    </w:p>
    <w:p w:rsidR="000F3235" w:rsidRPr="00FE6A8C" w:rsidRDefault="000F3235" w:rsidP="005D2358">
      <w:pPr>
        <w:jc w:val="both"/>
      </w:pPr>
      <w:r w:rsidRPr="00FE6A8C">
        <w:rPr>
          <w:b/>
        </w:rPr>
        <w:t xml:space="preserve">Продолжительность проведения: </w:t>
      </w:r>
      <w:r w:rsidRPr="00FE6A8C">
        <w:t xml:space="preserve">2 часа </w:t>
      </w:r>
    </w:p>
    <w:p w:rsidR="002D680E" w:rsidRDefault="000F3235" w:rsidP="005D2358">
      <w:r w:rsidRPr="00FE6A8C">
        <w:rPr>
          <w:b/>
          <w:bCs/>
        </w:rPr>
        <w:t>Дидактическое оснащение</w:t>
      </w:r>
      <w:r w:rsidRPr="00FE6A8C">
        <w:rPr>
          <w:b/>
        </w:rPr>
        <w:t>:</w:t>
      </w:r>
      <w:r w:rsidRPr="00FE6A8C">
        <w:t xml:space="preserve"> инструкционная карточка,</w:t>
      </w:r>
      <w:r>
        <w:t xml:space="preserve"> </w:t>
      </w:r>
      <w:r w:rsidR="00EC2DED">
        <w:t>т</w:t>
      </w:r>
      <w:r w:rsidR="002D680E">
        <w:t>аксационное описание лесного участка (карта-схема с кварталами)</w:t>
      </w:r>
      <w:r w:rsidR="00EC2DED">
        <w:t>, ш</w:t>
      </w:r>
      <w:r w:rsidR="002D680E">
        <w:t>кала оценки лесных участков по степени п</w:t>
      </w:r>
      <w:r w:rsidR="00EC2DED">
        <w:t>ожарной опасности И.С. Мелехова.</w:t>
      </w:r>
    </w:p>
    <w:p w:rsidR="000F3235" w:rsidRPr="00FE6A8C" w:rsidRDefault="000F3235" w:rsidP="005D2358">
      <w:pPr>
        <w:jc w:val="center"/>
        <w:rPr>
          <w:b/>
        </w:rPr>
      </w:pPr>
      <w:r>
        <w:rPr>
          <w:b/>
        </w:rPr>
        <w:t>Ход работы:</w:t>
      </w:r>
    </w:p>
    <w:p w:rsidR="000F3235" w:rsidRPr="00370897" w:rsidRDefault="000F3235" w:rsidP="005D2358">
      <w:pPr>
        <w:jc w:val="both"/>
        <w:rPr>
          <w:b/>
          <w:szCs w:val="28"/>
        </w:rPr>
      </w:pPr>
      <w:r w:rsidRPr="00370897">
        <w:rPr>
          <w:b/>
          <w:szCs w:val="28"/>
        </w:rPr>
        <w:t>Порядок работы</w:t>
      </w:r>
      <w:r w:rsidR="000C569D">
        <w:rPr>
          <w:b/>
          <w:szCs w:val="28"/>
        </w:rPr>
        <w:t>:</w:t>
      </w:r>
    </w:p>
    <w:p w:rsidR="00BB0474" w:rsidRPr="00BB0474" w:rsidRDefault="00BB0474" w:rsidP="005D2358">
      <w:pPr>
        <w:pStyle w:val="a7"/>
        <w:numPr>
          <w:ilvl w:val="0"/>
          <w:numId w:val="2"/>
        </w:numPr>
        <w:tabs>
          <w:tab w:val="left" w:pos="284"/>
        </w:tabs>
        <w:ind w:left="0" w:firstLine="0"/>
        <w:jc w:val="both"/>
        <w:rPr>
          <w:szCs w:val="28"/>
        </w:rPr>
      </w:pPr>
      <w:r w:rsidRPr="00BB0474">
        <w:rPr>
          <w:bCs/>
        </w:rPr>
        <w:t>Актуализация знаний</w:t>
      </w:r>
    </w:p>
    <w:p w:rsidR="00BB0474" w:rsidRPr="00BB0474" w:rsidRDefault="00BB0474" w:rsidP="005D2358">
      <w:pPr>
        <w:pStyle w:val="a7"/>
        <w:numPr>
          <w:ilvl w:val="0"/>
          <w:numId w:val="2"/>
        </w:numPr>
        <w:tabs>
          <w:tab w:val="left" w:pos="284"/>
        </w:tabs>
        <w:ind w:left="0" w:firstLine="0"/>
        <w:jc w:val="both"/>
        <w:rPr>
          <w:szCs w:val="28"/>
        </w:rPr>
      </w:pPr>
      <w:r w:rsidRPr="00BB0474">
        <w:rPr>
          <w:bCs/>
        </w:rPr>
        <w:t>Краткие теоретические сведения</w:t>
      </w:r>
    </w:p>
    <w:p w:rsidR="000F3235" w:rsidRPr="00370897" w:rsidRDefault="000F3235" w:rsidP="005D2358">
      <w:pPr>
        <w:pStyle w:val="a7"/>
        <w:numPr>
          <w:ilvl w:val="0"/>
          <w:numId w:val="2"/>
        </w:numPr>
        <w:tabs>
          <w:tab w:val="left" w:pos="284"/>
        </w:tabs>
        <w:ind w:left="0" w:firstLine="0"/>
        <w:jc w:val="both"/>
        <w:rPr>
          <w:szCs w:val="28"/>
        </w:rPr>
      </w:pPr>
      <w:r>
        <w:rPr>
          <w:szCs w:val="28"/>
        </w:rPr>
        <w:t>Выполн</w:t>
      </w:r>
      <w:r w:rsidR="00BB0474">
        <w:rPr>
          <w:szCs w:val="28"/>
        </w:rPr>
        <w:t>ение</w:t>
      </w:r>
      <w:r>
        <w:rPr>
          <w:szCs w:val="28"/>
        </w:rPr>
        <w:t xml:space="preserve"> задани</w:t>
      </w:r>
      <w:r w:rsidR="00BB0474">
        <w:rPr>
          <w:szCs w:val="28"/>
        </w:rPr>
        <w:t>я</w:t>
      </w:r>
      <w:r w:rsidRPr="00370897">
        <w:rPr>
          <w:szCs w:val="28"/>
        </w:rPr>
        <w:t>.</w:t>
      </w:r>
    </w:p>
    <w:p w:rsidR="000F3235" w:rsidRPr="00370897" w:rsidRDefault="00BB0474" w:rsidP="005D2358">
      <w:pPr>
        <w:pStyle w:val="a7"/>
        <w:numPr>
          <w:ilvl w:val="0"/>
          <w:numId w:val="2"/>
        </w:numPr>
        <w:tabs>
          <w:tab w:val="left" w:pos="284"/>
        </w:tabs>
        <w:ind w:left="0" w:firstLine="0"/>
        <w:jc w:val="both"/>
        <w:rPr>
          <w:szCs w:val="28"/>
        </w:rPr>
      </w:pPr>
      <w:r>
        <w:rPr>
          <w:szCs w:val="28"/>
        </w:rPr>
        <w:t>К</w:t>
      </w:r>
      <w:r w:rsidR="000F3235" w:rsidRPr="00370897">
        <w:rPr>
          <w:szCs w:val="28"/>
        </w:rPr>
        <w:t>онтрольные вопросы</w:t>
      </w:r>
      <w:r w:rsidR="002D680E">
        <w:rPr>
          <w:szCs w:val="28"/>
        </w:rPr>
        <w:t>.</w:t>
      </w:r>
    </w:p>
    <w:p w:rsidR="00EC2DED" w:rsidRDefault="00EC2DED" w:rsidP="005D2358">
      <w:pPr>
        <w:jc w:val="both"/>
      </w:pPr>
    </w:p>
    <w:p w:rsidR="00C3084A" w:rsidRPr="00EC2DED" w:rsidRDefault="00C3084A" w:rsidP="005D2358">
      <w:pPr>
        <w:pStyle w:val="paragraph-styledstyledparagraph-sc-a650b026-0"/>
        <w:numPr>
          <w:ilvl w:val="0"/>
          <w:numId w:val="65"/>
        </w:numPr>
        <w:tabs>
          <w:tab w:val="left" w:pos="851"/>
          <w:tab w:val="left" w:pos="993"/>
        </w:tabs>
        <w:spacing w:before="0" w:beforeAutospacing="0" w:after="0" w:afterAutospacing="0"/>
        <w:ind w:left="0" w:firstLine="720"/>
        <w:jc w:val="both"/>
      </w:pPr>
      <w:r w:rsidRPr="00BB0474">
        <w:rPr>
          <w:b/>
          <w:bCs/>
        </w:rPr>
        <w:t>Актуализация знаний</w:t>
      </w:r>
      <w:r w:rsidR="002D680E" w:rsidRPr="00BB0474">
        <w:rPr>
          <w:b/>
          <w:bCs/>
        </w:rPr>
        <w:t>:</w:t>
      </w:r>
      <w:r w:rsidR="002D680E">
        <w:t xml:space="preserve"> Повторение теоретического материала о причинах возникновения и условиях распространения лесных пожаров. Обсуждение классификации по высоте горения.</w:t>
      </w:r>
      <w:r>
        <w:t xml:space="preserve"> О</w:t>
      </w:r>
      <w:r w:rsidRPr="00EC2DED">
        <w:t xml:space="preserve">сновные </w:t>
      </w:r>
      <w:r w:rsidR="00BB0474">
        <w:t xml:space="preserve">причины возникновения пожаров, </w:t>
      </w:r>
      <w:r w:rsidRPr="00EC2DED">
        <w:t>вид</w:t>
      </w:r>
      <w:r w:rsidR="00BB0474">
        <w:t>ы</w:t>
      </w:r>
      <w:r w:rsidRPr="00EC2DED">
        <w:t xml:space="preserve"> пожаров. </w:t>
      </w:r>
      <w:r w:rsidR="00BB0474">
        <w:t>К</w:t>
      </w:r>
      <w:r w:rsidRPr="00EC2DED">
        <w:t>лючевые термины: кромка пожара, фронт, тыл, фланги.</w:t>
      </w:r>
    </w:p>
    <w:p w:rsidR="00671834" w:rsidRPr="00671834" w:rsidRDefault="00671834" w:rsidP="005D2358">
      <w:pPr>
        <w:pStyle w:val="a7"/>
        <w:numPr>
          <w:ilvl w:val="0"/>
          <w:numId w:val="65"/>
        </w:numPr>
        <w:tabs>
          <w:tab w:val="left" w:pos="284"/>
        </w:tabs>
        <w:jc w:val="both"/>
        <w:rPr>
          <w:b/>
          <w:szCs w:val="28"/>
        </w:rPr>
      </w:pPr>
      <w:r w:rsidRPr="00671834">
        <w:rPr>
          <w:b/>
          <w:bCs/>
        </w:rPr>
        <w:lastRenderedPageBreak/>
        <w:t>Краткие теоретические сведения</w:t>
      </w:r>
    </w:p>
    <w:p w:rsidR="002D680E" w:rsidRDefault="002D680E" w:rsidP="005D2358">
      <w:pPr>
        <w:pStyle w:val="a7"/>
        <w:tabs>
          <w:tab w:val="left" w:pos="851"/>
          <w:tab w:val="left" w:pos="993"/>
        </w:tabs>
        <w:ind w:left="0" w:firstLine="720"/>
        <w:jc w:val="both"/>
      </w:pPr>
      <w:r w:rsidRPr="00671834">
        <w:rPr>
          <w:bCs/>
        </w:rPr>
        <w:t>Изучение</w:t>
      </w:r>
      <w:r w:rsidR="00BB0474" w:rsidRPr="00671834">
        <w:rPr>
          <w:bCs/>
        </w:rPr>
        <w:t xml:space="preserve"> классификации И.С. Мелехова</w:t>
      </w:r>
      <w:r w:rsidRPr="00671834">
        <w:rPr>
          <w:bCs/>
        </w:rPr>
        <w:t>:</w:t>
      </w:r>
      <w:r w:rsidRPr="00671834">
        <w:t xml:space="preserve"> Анализ шкалы оценки лесных участков по степени пожарной опасности. </w:t>
      </w:r>
      <w:r w:rsidR="00BB0474" w:rsidRPr="00671834">
        <w:t>П</w:t>
      </w:r>
      <w:r w:rsidRPr="00671834">
        <w:t>ринцип</w:t>
      </w:r>
      <w:r w:rsidR="00BB0474" w:rsidRPr="00671834">
        <w:t>ы</w:t>
      </w:r>
      <w:r w:rsidRPr="00671834">
        <w:t xml:space="preserve"> построения шкалы (почвенно-типологический подход).</w:t>
      </w:r>
    </w:p>
    <w:p w:rsidR="000C569D" w:rsidRPr="000C569D" w:rsidRDefault="000C569D" w:rsidP="005D2358">
      <w:pPr>
        <w:pStyle w:val="3"/>
        <w:spacing w:before="0"/>
        <w:jc w:val="center"/>
        <w:rPr>
          <w:rFonts w:ascii="Times New Roman" w:hAnsi="Times New Roman" w:cs="Times New Roman"/>
          <w:b w:val="0"/>
          <w:color w:val="auto"/>
        </w:rPr>
      </w:pPr>
      <w:r w:rsidRPr="000C569D">
        <w:rPr>
          <w:rFonts w:ascii="Times New Roman" w:hAnsi="Times New Roman" w:cs="Times New Roman"/>
          <w:b w:val="0"/>
          <w:color w:val="auto"/>
        </w:rPr>
        <w:t>Шкала природной пожарной опасности (ППО) И.С. Мелехова</w:t>
      </w:r>
    </w:p>
    <w:p w:rsidR="000C569D" w:rsidRDefault="000C569D" w:rsidP="005D2358">
      <w:pPr>
        <w:pStyle w:val="paragraph-styledstyledparagraph-sc-a650b026-0"/>
        <w:spacing w:before="0" w:beforeAutospacing="0" w:after="0" w:afterAutospacing="0"/>
        <w:ind w:firstLine="709"/>
        <w:jc w:val="both"/>
      </w:pPr>
      <w:r>
        <w:t xml:space="preserve">Данная </w:t>
      </w:r>
      <w:r w:rsidRPr="000C569D">
        <w:t xml:space="preserve">шкала используется для оценки </w:t>
      </w:r>
      <w:r w:rsidRPr="000C569D">
        <w:rPr>
          <w:bCs/>
        </w:rPr>
        <w:t>вероятности возникновения и распространения пожара</w:t>
      </w:r>
      <w:r w:rsidRPr="000C569D">
        <w:t xml:space="preserve"> на конкретном лесном участке в зависимости от его природных характеристик (тип леса</w:t>
      </w:r>
      <w:r>
        <w:t>, состав древостоя, захламленность и т.д.). Шкала делит лесные участки на 5 классов пожарной опасности:</w:t>
      </w:r>
    </w:p>
    <w:p w:rsidR="000C569D" w:rsidRDefault="000C569D" w:rsidP="005D2358">
      <w:pPr>
        <w:numPr>
          <w:ilvl w:val="0"/>
          <w:numId w:val="68"/>
        </w:numPr>
        <w:jc w:val="both"/>
      </w:pPr>
      <w:r w:rsidRPr="000C569D">
        <w:rPr>
          <w:b/>
          <w:bCs/>
        </w:rPr>
        <w:t>I класс — Очень высокая опасность.</w:t>
      </w:r>
      <w:r>
        <w:t xml:space="preserve"> Возникновение и распространение пожаров возможно в течение всего пожароопасного сезона. К этому классу относятся хвойные молодняки, сосняки лишайниковые и вересковые, </w:t>
      </w:r>
      <w:proofErr w:type="gramStart"/>
      <w:r>
        <w:t>захламленные</w:t>
      </w:r>
      <w:proofErr w:type="gramEnd"/>
      <w:r>
        <w:t xml:space="preserve"> вырубки и гари.</w:t>
      </w:r>
    </w:p>
    <w:p w:rsidR="000C569D" w:rsidRDefault="000C569D" w:rsidP="005D2358">
      <w:pPr>
        <w:numPr>
          <w:ilvl w:val="0"/>
          <w:numId w:val="68"/>
        </w:numPr>
        <w:jc w:val="both"/>
      </w:pPr>
      <w:r w:rsidRPr="000C569D">
        <w:rPr>
          <w:b/>
          <w:bCs/>
        </w:rPr>
        <w:t>II класс — Высокая опасность.</w:t>
      </w:r>
      <w:r>
        <w:t xml:space="preserve"> Низовые пожары возможны весь сезон, верховые — в периоды "пожарных максимумов" (периоды </w:t>
      </w:r>
      <w:proofErr w:type="gramStart"/>
      <w:r>
        <w:t>наибольшей</w:t>
      </w:r>
      <w:proofErr w:type="gramEnd"/>
      <w:r>
        <w:t xml:space="preserve"> горимости). Примеры: сосняки-брусничники с густым подростом.</w:t>
      </w:r>
    </w:p>
    <w:p w:rsidR="000C569D" w:rsidRDefault="000C569D" w:rsidP="005D2358">
      <w:pPr>
        <w:numPr>
          <w:ilvl w:val="0"/>
          <w:numId w:val="68"/>
        </w:numPr>
        <w:jc w:val="both"/>
      </w:pPr>
      <w:r>
        <w:rPr>
          <w:b/>
          <w:bCs/>
        </w:rPr>
        <w:t>III класс — Средняя опасность.</w:t>
      </w:r>
      <w:r>
        <w:t xml:space="preserve"> Пожары возможны в период летнего пожарного максимума. Примеры: спелые сосняки-кисличники и черничники.</w:t>
      </w:r>
    </w:p>
    <w:p w:rsidR="000C569D" w:rsidRDefault="000C569D" w:rsidP="005D2358">
      <w:pPr>
        <w:numPr>
          <w:ilvl w:val="0"/>
          <w:numId w:val="68"/>
        </w:numPr>
        <w:jc w:val="both"/>
      </w:pPr>
      <w:r>
        <w:rPr>
          <w:b/>
          <w:bCs/>
        </w:rPr>
        <w:t>IV класс — Слабая опасность.</w:t>
      </w:r>
      <w:r>
        <w:t xml:space="preserve"> Пожары возникают только в периоды летнего максимума в наиболее сухих типах леса.</w:t>
      </w:r>
    </w:p>
    <w:p w:rsidR="000C569D" w:rsidRDefault="000C569D" w:rsidP="005D2358">
      <w:pPr>
        <w:numPr>
          <w:ilvl w:val="0"/>
          <w:numId w:val="68"/>
        </w:numPr>
        <w:jc w:val="both"/>
      </w:pPr>
      <w:r>
        <w:rPr>
          <w:b/>
          <w:bCs/>
        </w:rPr>
        <w:t>V класс — Отсутствие опасности.</w:t>
      </w:r>
      <w:r>
        <w:t xml:space="preserve"> Возгорание возможно только при особо неблагоприятных условиях (длительная засуха). Примеры: ельники сфагновые (заболоченные), </w:t>
      </w:r>
      <w:proofErr w:type="spellStart"/>
      <w:r>
        <w:t>приручейные</w:t>
      </w:r>
      <w:proofErr w:type="spellEnd"/>
      <w:r>
        <w:t xml:space="preserve"> типы леса.</w:t>
      </w:r>
    </w:p>
    <w:p w:rsidR="000C569D" w:rsidRDefault="000C569D" w:rsidP="005D2358">
      <w:pPr>
        <w:tabs>
          <w:tab w:val="left" w:pos="851"/>
          <w:tab w:val="left" w:pos="993"/>
        </w:tabs>
        <w:ind w:firstLine="720"/>
        <w:jc w:val="both"/>
        <w:rPr>
          <w:bCs/>
        </w:rPr>
      </w:pPr>
    </w:p>
    <w:p w:rsidR="00671834" w:rsidRDefault="00671834" w:rsidP="005D2358">
      <w:pPr>
        <w:tabs>
          <w:tab w:val="left" w:pos="851"/>
          <w:tab w:val="left" w:pos="993"/>
        </w:tabs>
        <w:ind w:firstLine="720"/>
        <w:jc w:val="both"/>
      </w:pPr>
      <w:r w:rsidRPr="00671834">
        <w:rPr>
          <w:bCs/>
        </w:rPr>
        <w:t>Изучение классификации Н.П. Курбатского:</w:t>
      </w:r>
      <w:r w:rsidRPr="00671834">
        <w:t xml:space="preserve"> Краткий обзор классификации по силе (слабые, средние, сильные) и по скорости распространения</w:t>
      </w:r>
      <w:r>
        <w:t>.</w:t>
      </w:r>
    </w:p>
    <w:p w:rsidR="00671834" w:rsidRDefault="00671834" w:rsidP="005D2358">
      <w:pPr>
        <w:tabs>
          <w:tab w:val="left" w:pos="851"/>
          <w:tab w:val="left" w:pos="993"/>
        </w:tabs>
        <w:ind w:firstLine="720"/>
        <w:jc w:val="both"/>
      </w:pPr>
    </w:p>
    <w:p w:rsidR="00BB0474" w:rsidRDefault="00BB0474" w:rsidP="005D2358">
      <w:pPr>
        <w:tabs>
          <w:tab w:val="left" w:pos="851"/>
          <w:tab w:val="left" w:pos="993"/>
        </w:tabs>
        <w:ind w:firstLine="720"/>
        <w:jc w:val="both"/>
      </w:pPr>
      <w:r w:rsidRPr="00EC2DED">
        <w:t>Заполнить сравнительную таблицу двух классификаций</w:t>
      </w:r>
    </w:p>
    <w:tbl>
      <w:tblPr>
        <w:tblW w:w="0" w:type="auto"/>
        <w:tblCellSpacing w:w="1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9"/>
        <w:gridCol w:w="3352"/>
        <w:gridCol w:w="3828"/>
      </w:tblGrid>
      <w:tr w:rsidR="00BB0474" w:rsidRPr="00EC2DED" w:rsidTr="00C6027E">
        <w:trPr>
          <w:tblHeader/>
          <w:tblCellSpacing w:w="15" w:type="dxa"/>
        </w:trPr>
        <w:tc>
          <w:tcPr>
            <w:tcW w:w="0" w:type="auto"/>
            <w:vAlign w:val="center"/>
            <w:hideMark/>
          </w:tcPr>
          <w:p w:rsidR="00BB0474" w:rsidRPr="00EC2DED" w:rsidRDefault="00BB0474" w:rsidP="005D2358">
            <w:pPr>
              <w:jc w:val="center"/>
              <w:rPr>
                <w:b/>
                <w:bCs/>
              </w:rPr>
            </w:pPr>
            <w:r w:rsidRPr="00EC2DED">
              <w:rPr>
                <w:b/>
                <w:bCs/>
              </w:rPr>
              <w:t>Критерий сравнения</w:t>
            </w:r>
          </w:p>
        </w:tc>
        <w:tc>
          <w:tcPr>
            <w:tcW w:w="0" w:type="auto"/>
            <w:vAlign w:val="center"/>
            <w:hideMark/>
          </w:tcPr>
          <w:p w:rsidR="00BB0474" w:rsidRPr="00EC2DED" w:rsidRDefault="00BB0474" w:rsidP="005D2358">
            <w:pPr>
              <w:jc w:val="center"/>
              <w:rPr>
                <w:b/>
                <w:bCs/>
              </w:rPr>
            </w:pPr>
            <w:r w:rsidRPr="00EC2DED">
              <w:rPr>
                <w:b/>
                <w:bCs/>
              </w:rPr>
              <w:t>Классификация И.С. Мелехова</w:t>
            </w:r>
          </w:p>
        </w:tc>
        <w:tc>
          <w:tcPr>
            <w:tcW w:w="0" w:type="auto"/>
            <w:vAlign w:val="center"/>
            <w:hideMark/>
          </w:tcPr>
          <w:p w:rsidR="00BB0474" w:rsidRPr="00EC2DED" w:rsidRDefault="00BB0474" w:rsidP="005D2358">
            <w:pPr>
              <w:jc w:val="center"/>
              <w:rPr>
                <w:b/>
                <w:bCs/>
              </w:rPr>
            </w:pPr>
            <w:r w:rsidRPr="00EC2DED">
              <w:rPr>
                <w:b/>
                <w:bCs/>
              </w:rPr>
              <w:t>Классификация Н.П. Курбатского</w:t>
            </w:r>
          </w:p>
        </w:tc>
      </w:tr>
      <w:tr w:rsidR="00BB0474" w:rsidRPr="00EC2DED" w:rsidTr="00C6027E">
        <w:trPr>
          <w:tblCellSpacing w:w="15" w:type="dxa"/>
        </w:trPr>
        <w:tc>
          <w:tcPr>
            <w:tcW w:w="0" w:type="auto"/>
            <w:vAlign w:val="center"/>
            <w:hideMark/>
          </w:tcPr>
          <w:p w:rsidR="00BB0474" w:rsidRPr="00EC2DED" w:rsidRDefault="00BB0474" w:rsidP="005D2358">
            <w:r w:rsidRPr="00EC2DED">
              <w:t>Основной признак</w:t>
            </w:r>
          </w:p>
        </w:tc>
        <w:tc>
          <w:tcPr>
            <w:tcW w:w="0" w:type="auto"/>
            <w:vAlign w:val="center"/>
            <w:hideMark/>
          </w:tcPr>
          <w:p w:rsidR="00BB0474" w:rsidRPr="00EC2DED" w:rsidRDefault="00BB0474" w:rsidP="005D2358">
            <w:r w:rsidRPr="00EC2DED">
              <w:t>Природная пожарная опасность участка (вероятность возгорания)</w:t>
            </w:r>
          </w:p>
        </w:tc>
        <w:tc>
          <w:tcPr>
            <w:tcW w:w="0" w:type="auto"/>
            <w:vAlign w:val="center"/>
            <w:hideMark/>
          </w:tcPr>
          <w:p w:rsidR="00BB0474" w:rsidRPr="00EC2DED" w:rsidRDefault="00BB0474" w:rsidP="005D2358">
            <w:r w:rsidRPr="00EC2DED">
              <w:t>Вид объекта горения и характер/динамика огня</w:t>
            </w:r>
          </w:p>
        </w:tc>
      </w:tr>
      <w:tr w:rsidR="00BB0474" w:rsidRPr="00EC2DED" w:rsidTr="00C6027E">
        <w:trPr>
          <w:tblCellSpacing w:w="15" w:type="dxa"/>
        </w:trPr>
        <w:tc>
          <w:tcPr>
            <w:tcW w:w="0" w:type="auto"/>
            <w:vAlign w:val="center"/>
            <w:hideMark/>
          </w:tcPr>
          <w:p w:rsidR="00BB0474" w:rsidRPr="00EC2DED" w:rsidRDefault="00BB0474" w:rsidP="005D2358">
            <w:r w:rsidRPr="00EC2DED">
              <w:t>Главная цель</w:t>
            </w:r>
          </w:p>
        </w:tc>
        <w:tc>
          <w:tcPr>
            <w:tcW w:w="0" w:type="auto"/>
            <w:vAlign w:val="center"/>
            <w:hideMark/>
          </w:tcPr>
          <w:p w:rsidR="00BB0474" w:rsidRPr="00EC2DED" w:rsidRDefault="00BB0474" w:rsidP="005D2358">
            <w:r w:rsidRPr="00EC2DED">
              <w:t>Планирование противопожарных мероприятий, оценка риска</w:t>
            </w:r>
          </w:p>
        </w:tc>
        <w:tc>
          <w:tcPr>
            <w:tcW w:w="0" w:type="auto"/>
            <w:vAlign w:val="center"/>
            <w:hideMark/>
          </w:tcPr>
          <w:p w:rsidR="00BB0474" w:rsidRPr="00EC2DED" w:rsidRDefault="00BB0474" w:rsidP="005D2358">
            <w:r w:rsidRPr="00EC2DED">
              <w:t>Оперативное управление тушением, определение сил и средств</w:t>
            </w:r>
          </w:p>
        </w:tc>
      </w:tr>
      <w:tr w:rsidR="00BB0474" w:rsidRPr="00EC2DED" w:rsidTr="00C6027E">
        <w:trPr>
          <w:tblCellSpacing w:w="15" w:type="dxa"/>
        </w:trPr>
        <w:tc>
          <w:tcPr>
            <w:tcW w:w="0" w:type="auto"/>
            <w:vAlign w:val="center"/>
            <w:hideMark/>
          </w:tcPr>
          <w:p w:rsidR="00BB0474" w:rsidRPr="00EC2DED" w:rsidRDefault="00BB0474" w:rsidP="005D2358">
            <w:r w:rsidRPr="00EC2DED">
              <w:t>Ключевые категории</w:t>
            </w:r>
          </w:p>
        </w:tc>
        <w:tc>
          <w:tcPr>
            <w:tcW w:w="0" w:type="auto"/>
            <w:vAlign w:val="center"/>
            <w:hideMark/>
          </w:tcPr>
          <w:p w:rsidR="00BB0474" w:rsidRPr="00EC2DED" w:rsidRDefault="00BB0474" w:rsidP="005D2358">
            <w:r w:rsidRPr="00EC2DED">
              <w:t>I, II, III, IV, V классы ППО</w:t>
            </w:r>
          </w:p>
        </w:tc>
        <w:tc>
          <w:tcPr>
            <w:tcW w:w="0" w:type="auto"/>
            <w:vAlign w:val="center"/>
            <w:hideMark/>
          </w:tcPr>
          <w:p w:rsidR="00BB0474" w:rsidRPr="00EC2DED" w:rsidRDefault="00BB0474" w:rsidP="005D2358">
            <w:r w:rsidRPr="00EC2DED">
              <w:t>Низовые, верховые, почвенные; Беглые, устойчивые; Слабые, средние, сильные</w:t>
            </w:r>
          </w:p>
        </w:tc>
      </w:tr>
      <w:tr w:rsidR="00BB0474" w:rsidRPr="00EC2DED" w:rsidTr="00C6027E">
        <w:trPr>
          <w:tblCellSpacing w:w="15" w:type="dxa"/>
        </w:trPr>
        <w:tc>
          <w:tcPr>
            <w:tcW w:w="0" w:type="auto"/>
            <w:vAlign w:val="center"/>
            <w:hideMark/>
          </w:tcPr>
          <w:p w:rsidR="00BB0474" w:rsidRPr="00EC2DED" w:rsidRDefault="00BB0474" w:rsidP="005D2358">
            <w:r w:rsidRPr="00EC2DED">
              <w:t>Практический результат</w:t>
            </w:r>
          </w:p>
        </w:tc>
        <w:tc>
          <w:tcPr>
            <w:tcW w:w="0" w:type="auto"/>
            <w:vAlign w:val="center"/>
            <w:hideMark/>
          </w:tcPr>
          <w:p w:rsidR="00BB0474" w:rsidRPr="00EC2DED" w:rsidRDefault="00BB0474" w:rsidP="005D2358">
            <w:r w:rsidRPr="00EC2DED">
              <w:t>Карта пожарной опасности территории</w:t>
            </w:r>
          </w:p>
        </w:tc>
        <w:tc>
          <w:tcPr>
            <w:tcW w:w="0" w:type="auto"/>
            <w:vAlign w:val="center"/>
            <w:hideMark/>
          </w:tcPr>
          <w:p w:rsidR="00BB0474" w:rsidRPr="00EC2DED" w:rsidRDefault="00BB0474" w:rsidP="005D2358">
            <w:r w:rsidRPr="00EC2DED">
              <w:t>Оценка текущей ситуации на конкретном пожаре</w:t>
            </w:r>
          </w:p>
        </w:tc>
      </w:tr>
    </w:tbl>
    <w:p w:rsidR="00BB0474" w:rsidRDefault="00BB0474" w:rsidP="005D2358"/>
    <w:p w:rsidR="000C569D" w:rsidRDefault="006C003B" w:rsidP="005D2358">
      <w:pPr>
        <w:ind w:firstLine="709"/>
        <w:jc w:val="both"/>
        <w:rPr>
          <w:b/>
          <w:bCs/>
        </w:rPr>
      </w:pPr>
      <w:r>
        <w:rPr>
          <w:b/>
          <w:bCs/>
        </w:rPr>
        <w:t>Задание</w:t>
      </w:r>
      <w:r w:rsidRPr="00EC2DED">
        <w:rPr>
          <w:b/>
          <w:bCs/>
        </w:rPr>
        <w:t xml:space="preserve">. </w:t>
      </w:r>
    </w:p>
    <w:p w:rsidR="002D680E" w:rsidRDefault="002D680E" w:rsidP="005D2358">
      <w:pPr>
        <w:pStyle w:val="a7"/>
        <w:numPr>
          <w:ilvl w:val="0"/>
          <w:numId w:val="70"/>
        </w:numPr>
        <w:ind w:left="709"/>
        <w:jc w:val="both"/>
      </w:pPr>
      <w:r>
        <w:t xml:space="preserve">Используя таксационное описание, </w:t>
      </w:r>
      <w:r w:rsidR="000C569D">
        <w:t xml:space="preserve">карту-схему, </w:t>
      </w:r>
      <w:r>
        <w:t xml:space="preserve">выбрать </w:t>
      </w:r>
      <w:r w:rsidR="00BB0474">
        <w:t>квартал</w:t>
      </w:r>
      <w:r>
        <w:t xml:space="preserve"> из </w:t>
      </w:r>
      <w:r w:rsidR="00BB0474">
        <w:t>7-</w:t>
      </w:r>
      <w:r>
        <w:t xml:space="preserve">10 </w:t>
      </w:r>
      <w:r w:rsidR="00BB0474">
        <w:t>выделов</w:t>
      </w:r>
      <w:r>
        <w:t>.</w:t>
      </w:r>
    </w:p>
    <w:p w:rsidR="002D680E" w:rsidRDefault="002D680E" w:rsidP="005D2358">
      <w:pPr>
        <w:pStyle w:val="a7"/>
        <w:numPr>
          <w:ilvl w:val="0"/>
          <w:numId w:val="62"/>
        </w:numPr>
        <w:jc w:val="both"/>
      </w:pPr>
      <w:r>
        <w:t>С</w:t>
      </w:r>
      <w:r w:rsidR="00BB0474">
        <w:t>хематически перенести кварталы</w:t>
      </w:r>
      <w:r w:rsidR="006C003B">
        <w:t xml:space="preserve"> с выделами </w:t>
      </w:r>
      <w:r w:rsidR="00BB0474">
        <w:t>на кальку</w:t>
      </w:r>
      <w:r>
        <w:t>.</w:t>
      </w:r>
    </w:p>
    <w:p w:rsidR="000C569D" w:rsidRDefault="000C569D" w:rsidP="005D2358">
      <w:pPr>
        <w:numPr>
          <w:ilvl w:val="0"/>
          <w:numId w:val="62"/>
        </w:numPr>
        <w:jc w:val="both"/>
      </w:pPr>
      <w:r>
        <w:t>На основе выданного таксационного описания определить классы пожарной опасности для 5-10 выделов лесного массива по шкале И.С. Мелехова.</w:t>
      </w:r>
    </w:p>
    <w:p w:rsidR="006C003B" w:rsidRPr="00EC2DED" w:rsidRDefault="006C003B" w:rsidP="005D2358">
      <w:pPr>
        <w:ind w:left="720"/>
        <w:jc w:val="both"/>
      </w:pPr>
      <w:r w:rsidRPr="00EC2DED">
        <w:rPr>
          <w:i/>
          <w:iCs/>
        </w:rPr>
        <w:t>Пример:</w:t>
      </w:r>
      <w:r w:rsidRPr="00EC2DED">
        <w:t xml:space="preserve"> Выдел №10 — Сосняк лишайниковый, молодняк. По шкале Мелехова это I класс (очень высокая опасность).</w:t>
      </w:r>
    </w:p>
    <w:p w:rsidR="006C003B" w:rsidRPr="00EC2DED" w:rsidRDefault="006C003B" w:rsidP="005D2358">
      <w:pPr>
        <w:pStyle w:val="a7"/>
        <w:numPr>
          <w:ilvl w:val="0"/>
          <w:numId w:val="69"/>
        </w:numPr>
        <w:ind w:left="709"/>
        <w:jc w:val="both"/>
      </w:pPr>
      <w:r w:rsidRPr="00EC2DED">
        <w:t xml:space="preserve">Вписать номер выдела и его класс </w:t>
      </w:r>
      <w:r>
        <w:t>на кальку</w:t>
      </w:r>
      <w:r w:rsidRPr="00EC2DED">
        <w:t>. На копии карты закрасить этот выдел соответствующим цветом (I класс — красный).</w:t>
      </w:r>
    </w:p>
    <w:p w:rsidR="002D680E" w:rsidRDefault="002D680E" w:rsidP="005D2358">
      <w:pPr>
        <w:numPr>
          <w:ilvl w:val="2"/>
          <w:numId w:val="62"/>
        </w:numPr>
        <w:jc w:val="both"/>
      </w:pPr>
      <w:r>
        <w:t>1 кл. – красный</w:t>
      </w:r>
    </w:p>
    <w:p w:rsidR="002D680E" w:rsidRDefault="002D680E" w:rsidP="005D2358">
      <w:pPr>
        <w:numPr>
          <w:ilvl w:val="2"/>
          <w:numId w:val="62"/>
        </w:numPr>
        <w:jc w:val="both"/>
      </w:pPr>
      <w:r>
        <w:lastRenderedPageBreak/>
        <w:t>2 кл. – оранжевый</w:t>
      </w:r>
    </w:p>
    <w:p w:rsidR="002D680E" w:rsidRDefault="002D680E" w:rsidP="005D2358">
      <w:pPr>
        <w:numPr>
          <w:ilvl w:val="2"/>
          <w:numId w:val="62"/>
        </w:numPr>
        <w:jc w:val="both"/>
      </w:pPr>
      <w:r>
        <w:t>3 кл. – желтый</w:t>
      </w:r>
    </w:p>
    <w:p w:rsidR="002D680E" w:rsidRDefault="002D680E" w:rsidP="005D2358">
      <w:pPr>
        <w:numPr>
          <w:ilvl w:val="2"/>
          <w:numId w:val="62"/>
        </w:numPr>
      </w:pPr>
      <w:r>
        <w:t>4 кл. – зеленый</w:t>
      </w:r>
    </w:p>
    <w:p w:rsidR="002D680E" w:rsidRDefault="002D680E" w:rsidP="005D2358">
      <w:pPr>
        <w:numPr>
          <w:ilvl w:val="2"/>
          <w:numId w:val="62"/>
        </w:numPr>
      </w:pPr>
      <w:r>
        <w:t>5 кл. – синий</w:t>
      </w:r>
    </w:p>
    <w:p w:rsidR="00BB0474" w:rsidRDefault="002D680E" w:rsidP="005D2358">
      <w:pPr>
        <w:pStyle w:val="a7"/>
        <w:numPr>
          <w:ilvl w:val="0"/>
          <w:numId w:val="66"/>
        </w:numPr>
        <w:ind w:left="709"/>
      </w:pPr>
      <w:r w:rsidRPr="006C003B">
        <w:rPr>
          <w:b/>
          <w:bCs/>
        </w:rPr>
        <w:t>Расчет:</w:t>
      </w:r>
      <w:r>
        <w:t xml:space="preserve"> Определить средний класс пожарной опасности всего массива по формуле: </w:t>
      </w:r>
    </w:p>
    <w:p w:rsidR="00BB0474" w:rsidRPr="006C003B" w:rsidRDefault="00BB0474" w:rsidP="005D2358">
      <w:pPr>
        <w:ind w:left="1440"/>
        <w:rPr>
          <w:rStyle w:val="katex-mathml"/>
        </w:rPr>
      </w:pPr>
      <m:oMathPara>
        <m:oMathParaPr>
          <m:jc m:val="left"/>
        </m:oMathParaPr>
        <m:oMath>
          <m:r>
            <m:rPr>
              <m:sty m:val="p"/>
            </m:rPr>
            <w:rPr>
              <w:rStyle w:val="mord"/>
              <w:rFonts w:ascii="Cambria Math" w:hAnsi="Cambria Math"/>
            </w:rPr>
            <m:t>Пср</m:t>
          </m:r>
          <m:r>
            <m:rPr>
              <m:sty m:val="p"/>
            </m:rPr>
            <w:rPr>
              <w:rStyle w:val="katex-mathml"/>
              <w:rFonts w:ascii="Cambria Math" w:hAnsi="Cambria Math" w:cs="Cambria Math"/>
            </w:rPr>
            <m:t>=</m:t>
          </m:r>
          <m:f>
            <m:fPr>
              <m:ctrlPr>
                <w:rPr>
                  <w:rStyle w:val="katex-mathml"/>
                  <w:rFonts w:ascii="Cambria Math" w:hAnsi="Cambria Math"/>
                </w:rPr>
              </m:ctrlPr>
            </m:fPr>
            <m:num>
              <m:r>
                <m:rPr>
                  <m:sty m:val="b"/>
                </m:rPr>
                <w:rPr>
                  <w:rStyle w:val="katex-mathml"/>
                  <w:rFonts w:ascii="Cambria Math" w:hAnsi="Cambria Math"/>
                </w:rPr>
                <m:t>П1</m:t>
              </m:r>
              <m:r>
                <m:rPr>
                  <m:sty m:val="b"/>
                </m:rPr>
                <w:rPr>
                  <w:rStyle w:val="katex-mathml"/>
                  <w:rFonts w:ascii="Cambria Math" w:hAnsi="Cambria Math" w:cs="Cambria Math"/>
                </w:rPr>
                <m:t>⋅</m:t>
              </m:r>
              <m:r>
                <m:rPr>
                  <m:sty m:val="b"/>
                </m:rPr>
                <w:rPr>
                  <w:rStyle w:val="katex-mathml"/>
                  <w:rFonts w:ascii="Cambria Math" w:hAnsi="Cambria Math"/>
                </w:rPr>
                <m:t>S1+П2</m:t>
              </m:r>
              <m:r>
                <m:rPr>
                  <m:sty m:val="b"/>
                </m:rPr>
                <w:rPr>
                  <w:rStyle w:val="katex-mathml"/>
                  <w:rFonts w:ascii="Cambria Math" w:hAnsi="Cambria Math" w:cs="Cambria Math"/>
                </w:rPr>
                <m:t>⋅</m:t>
              </m:r>
              <m:r>
                <m:rPr>
                  <m:sty m:val="b"/>
                </m:rPr>
                <w:rPr>
                  <w:rStyle w:val="katex-mathml"/>
                  <w:rFonts w:ascii="Cambria Math" w:hAnsi="Cambria Math"/>
                </w:rPr>
                <m:t>S2+</m:t>
              </m:r>
              <m:r>
                <m:rPr>
                  <m:sty m:val="b"/>
                </m:rPr>
                <w:rPr>
                  <w:rStyle w:val="katex-mathml"/>
                  <w:rFonts w:ascii="Cambria Math" w:hAnsi="Cambria Math" w:cs="Cambria Math"/>
                </w:rPr>
                <m:t>⋯</m:t>
              </m:r>
              <m:r>
                <m:rPr>
                  <m:sty m:val="b"/>
                </m:rPr>
                <w:rPr>
                  <w:rStyle w:val="katex-mathml"/>
                  <w:rFonts w:ascii="Cambria Math" w:hAnsi="Cambria Math"/>
                </w:rPr>
                <m:t>+Пn</m:t>
              </m:r>
              <m:r>
                <m:rPr>
                  <m:sty m:val="b"/>
                </m:rPr>
                <w:rPr>
                  <w:rStyle w:val="katex-mathml"/>
                  <w:rFonts w:ascii="Cambria Math" w:hAnsi="Cambria Math" w:cs="Cambria Math"/>
                </w:rPr>
                <m:t>⋅</m:t>
              </m:r>
              <m:r>
                <m:rPr>
                  <m:sty m:val="b"/>
                </m:rPr>
                <w:rPr>
                  <w:rStyle w:val="katex-mathml"/>
                  <w:rFonts w:ascii="Cambria Math" w:hAnsi="Cambria Math"/>
                </w:rPr>
                <m:t>Sn</m:t>
              </m:r>
            </m:num>
            <m:den>
              <m:r>
                <m:rPr>
                  <m:sty m:val="b"/>
                </m:rPr>
                <w:rPr>
                  <w:rStyle w:val="katex-mathml"/>
                  <w:rFonts w:ascii="Cambria Math" w:hAnsi="Cambria Math"/>
                </w:rPr>
                <m:t>∑S</m:t>
              </m:r>
              <m:r>
                <m:rPr>
                  <m:sty m:val="p"/>
                </m:rPr>
                <w:rPr>
                  <w:rStyle w:val="katex-mathml"/>
                  <w:rFonts w:ascii="Cambria Math" w:hAnsi="Cambria Math"/>
                </w:rPr>
                <m:t>П</m:t>
              </m:r>
            </m:den>
          </m:f>
        </m:oMath>
      </m:oMathPara>
    </w:p>
    <w:p w:rsidR="00BB0474" w:rsidRDefault="002D680E" w:rsidP="005D2358">
      <w:pPr>
        <w:ind w:left="709"/>
        <w:jc w:val="both"/>
      </w:pPr>
      <w:r>
        <w:t xml:space="preserve">где </w:t>
      </w:r>
      <w:proofErr w:type="gramStart"/>
      <w:r>
        <w:rPr>
          <w:rStyle w:val="mord"/>
        </w:rPr>
        <w:t>П</w:t>
      </w:r>
      <w:proofErr w:type="gramEnd"/>
      <w:r>
        <w:t xml:space="preserve"> — класс пожарной опасности квартала, </w:t>
      </w:r>
    </w:p>
    <w:p w:rsidR="002D680E" w:rsidRDefault="006C003B" w:rsidP="005D2358">
      <w:pPr>
        <w:ind w:left="709"/>
        <w:jc w:val="both"/>
      </w:pPr>
      <w:r>
        <w:rPr>
          <w:rStyle w:val="mord"/>
        </w:rPr>
        <w:t xml:space="preserve">      </w:t>
      </w:r>
      <w:r w:rsidR="002D680E">
        <w:rPr>
          <w:rStyle w:val="mord"/>
        </w:rPr>
        <w:t>S</w:t>
      </w:r>
      <w:r w:rsidR="002D680E">
        <w:t xml:space="preserve"> — площадь квартала.</w:t>
      </w:r>
    </w:p>
    <w:p w:rsidR="002D680E" w:rsidRDefault="00BB0474" w:rsidP="005D2358">
      <w:pPr>
        <w:pStyle w:val="a7"/>
        <w:numPr>
          <w:ilvl w:val="0"/>
          <w:numId w:val="67"/>
        </w:numPr>
        <w:ind w:left="709"/>
        <w:jc w:val="both"/>
      </w:pPr>
      <w:r w:rsidRPr="000C569D">
        <w:rPr>
          <w:bCs/>
        </w:rPr>
        <w:t>Анализ и выводы</w:t>
      </w:r>
      <w:r w:rsidR="002D680E" w:rsidRPr="000C569D">
        <w:rPr>
          <w:bCs/>
        </w:rPr>
        <w:t>:</w:t>
      </w:r>
      <w:r w:rsidR="002D680E" w:rsidRPr="000C569D">
        <w:t xml:space="preserve"> Дать</w:t>
      </w:r>
      <w:r w:rsidR="002D680E">
        <w:t xml:space="preserve"> общую оценку пожарной опасности изучаемого лесного массива. Обсудить факторы, повышающие класс опасности (хвойные молодняки, захламленность, близость к дорогам).</w:t>
      </w:r>
    </w:p>
    <w:p w:rsidR="00806D95" w:rsidRDefault="00806D95" w:rsidP="005D2358">
      <w:pPr>
        <w:pStyle w:val="paragraph-styledstyledparagraph-sc-a650b026-0"/>
        <w:spacing w:before="0" w:beforeAutospacing="0" w:after="0" w:afterAutospacing="0"/>
        <w:rPr>
          <w:b/>
          <w:bCs/>
        </w:rPr>
      </w:pPr>
    </w:p>
    <w:p w:rsidR="002D680E" w:rsidRDefault="002D680E" w:rsidP="005D2358">
      <w:pPr>
        <w:pStyle w:val="paragraph-styledstyledparagraph-sc-a650b026-0"/>
        <w:spacing w:before="0" w:beforeAutospacing="0" w:after="0" w:afterAutospacing="0"/>
        <w:ind w:firstLine="709"/>
      </w:pPr>
      <w:r>
        <w:rPr>
          <w:b/>
          <w:bCs/>
        </w:rPr>
        <w:t>Решение задания:</w:t>
      </w:r>
    </w:p>
    <w:p w:rsidR="002D680E" w:rsidRDefault="002D680E" w:rsidP="005D2358">
      <w:pPr>
        <w:numPr>
          <w:ilvl w:val="0"/>
          <w:numId w:val="63"/>
        </w:numPr>
        <w:jc w:val="both"/>
      </w:pPr>
      <w:r>
        <w:rPr>
          <w:b/>
          <w:bCs/>
        </w:rPr>
        <w:t>Пример выполнения:</w:t>
      </w:r>
      <w:r>
        <w:t xml:space="preserve"> Студент получает карту-схему. Например, квартал №5 — это хвойный молодняк на вырубке. Согласно шкале Мелехова, такой участок относится к I (первому) классу пожарной опасности. Студент закрашивает этот квартал красным цветом. Квартал №8 — спелый березняк на влажном месте, относится к V классу (наименее опасный), закрашивается синим. После определения классов для всех кварталов производится расчет среднего значения по приведенной выше формуле.</w:t>
      </w:r>
    </w:p>
    <w:p w:rsidR="00806D95" w:rsidRDefault="00806D95" w:rsidP="005D2358">
      <w:pPr>
        <w:pStyle w:val="af2"/>
        <w:shd w:val="clear" w:color="auto" w:fill="FFFFFF"/>
        <w:spacing w:before="0" w:beforeAutospacing="0" w:after="0" w:afterAutospacing="0"/>
        <w:ind w:firstLine="720"/>
        <w:jc w:val="both"/>
        <w:rPr>
          <w:b/>
          <w:bCs/>
          <w:color w:val="000000"/>
        </w:rPr>
      </w:pPr>
    </w:p>
    <w:p w:rsidR="000C569D" w:rsidRPr="006A2E0E" w:rsidRDefault="000C569D" w:rsidP="005D2358">
      <w:pPr>
        <w:pStyle w:val="af2"/>
        <w:shd w:val="clear" w:color="auto" w:fill="FFFFFF"/>
        <w:spacing w:before="0" w:beforeAutospacing="0" w:after="0" w:afterAutospacing="0"/>
        <w:ind w:firstLine="720"/>
        <w:jc w:val="both"/>
        <w:rPr>
          <w:color w:val="000000"/>
        </w:rPr>
      </w:pPr>
      <w:r w:rsidRPr="006A2E0E">
        <w:rPr>
          <w:b/>
          <w:bCs/>
          <w:color w:val="000000"/>
        </w:rPr>
        <w:t>Содержание отчета</w:t>
      </w:r>
      <w:r w:rsidRPr="006A2E0E">
        <w:rPr>
          <w:color w:val="000000"/>
        </w:rPr>
        <w:t>: укажите номер практического занятия, тему, цель, дидактическое оснащение, выполните задание методических указаний, сформулируйте и запишите вывод.</w:t>
      </w:r>
    </w:p>
    <w:p w:rsidR="000C569D" w:rsidRDefault="000C569D" w:rsidP="005D2358">
      <w:pPr>
        <w:pStyle w:val="paragraph-styledstyledparagraph-sc-a650b026-0"/>
        <w:spacing w:before="0" w:beforeAutospacing="0" w:after="0" w:afterAutospacing="0"/>
        <w:ind w:firstLine="709"/>
        <w:rPr>
          <w:b/>
          <w:bCs/>
        </w:rPr>
      </w:pPr>
    </w:p>
    <w:p w:rsidR="002D680E" w:rsidRDefault="002D680E" w:rsidP="005D2358">
      <w:pPr>
        <w:pStyle w:val="paragraph-styledstyledparagraph-sc-a650b026-0"/>
        <w:spacing w:before="0" w:beforeAutospacing="0" w:after="0" w:afterAutospacing="0"/>
        <w:ind w:firstLine="709"/>
      </w:pPr>
      <w:r>
        <w:rPr>
          <w:b/>
          <w:bCs/>
        </w:rPr>
        <w:t>Контрольные вопросы:</w:t>
      </w:r>
    </w:p>
    <w:p w:rsidR="002D680E" w:rsidRDefault="002D680E" w:rsidP="005D2358">
      <w:pPr>
        <w:numPr>
          <w:ilvl w:val="0"/>
          <w:numId w:val="64"/>
        </w:numPr>
        <w:jc w:val="both"/>
      </w:pPr>
      <w:r>
        <w:t>Как визуально отличить низовой пожар от верхового? Какова их скорость распространения?</w:t>
      </w:r>
    </w:p>
    <w:p w:rsidR="002D680E" w:rsidRDefault="002D680E" w:rsidP="005D2358">
      <w:pPr>
        <w:numPr>
          <w:ilvl w:val="0"/>
          <w:numId w:val="64"/>
        </w:numPr>
        <w:jc w:val="both"/>
      </w:pPr>
      <w:r>
        <w:t>Какие факторы могут повышать класс пожарной опасности лесного участка на один уровень?</w:t>
      </w:r>
    </w:p>
    <w:p w:rsidR="002D680E" w:rsidRDefault="002D680E" w:rsidP="005D2358">
      <w:pPr>
        <w:numPr>
          <w:ilvl w:val="0"/>
          <w:numId w:val="64"/>
        </w:numPr>
        <w:jc w:val="both"/>
      </w:pPr>
      <w:r>
        <w:t>Перечислите основные элементы низового пожара.</w:t>
      </w:r>
    </w:p>
    <w:p w:rsidR="000F3235" w:rsidRDefault="00671834" w:rsidP="005D2358">
      <w:pPr>
        <w:jc w:val="center"/>
        <w:rPr>
          <w:b/>
        </w:rPr>
      </w:pPr>
      <w:r>
        <w:rPr>
          <w:noProof/>
        </w:rPr>
        <w:drawing>
          <wp:inline distT="0" distB="0" distL="0" distR="0" wp14:anchorId="30C81758" wp14:editId="07345A52">
            <wp:extent cx="5659120" cy="2812415"/>
            <wp:effectExtent l="0" t="0" r="0"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9120" cy="2812415"/>
                    </a:xfrm>
                    <a:prstGeom prst="rect">
                      <a:avLst/>
                    </a:prstGeom>
                    <a:noFill/>
                    <a:ln>
                      <a:noFill/>
                    </a:ln>
                  </pic:spPr>
                </pic:pic>
              </a:graphicData>
            </a:graphic>
          </wp:inline>
        </w:drawing>
      </w:r>
    </w:p>
    <w:p w:rsidR="005D2358" w:rsidRDefault="005D2358" w:rsidP="005D2358">
      <w:pPr>
        <w:jc w:val="center"/>
        <w:rPr>
          <w:b/>
        </w:rPr>
      </w:pPr>
    </w:p>
    <w:p w:rsidR="005D2358" w:rsidRDefault="005D2358" w:rsidP="005D2358">
      <w:pPr>
        <w:jc w:val="center"/>
        <w:rPr>
          <w:b/>
        </w:rPr>
      </w:pPr>
    </w:p>
    <w:p w:rsidR="005D2358" w:rsidRDefault="005D2358" w:rsidP="005D2358">
      <w:pPr>
        <w:jc w:val="center"/>
        <w:rPr>
          <w:b/>
        </w:rPr>
      </w:pPr>
    </w:p>
    <w:p w:rsidR="005D2358" w:rsidRDefault="005D2358" w:rsidP="005D2358">
      <w:pPr>
        <w:jc w:val="center"/>
        <w:rPr>
          <w:b/>
        </w:rPr>
      </w:pPr>
    </w:p>
    <w:p w:rsidR="005D2358" w:rsidRDefault="005D2358" w:rsidP="005D2358">
      <w:pPr>
        <w:jc w:val="center"/>
        <w:rPr>
          <w:b/>
        </w:rPr>
      </w:pPr>
    </w:p>
    <w:p w:rsidR="00671834" w:rsidRDefault="00671834" w:rsidP="005D2358">
      <w:pPr>
        <w:jc w:val="center"/>
        <w:rPr>
          <w:b/>
        </w:rPr>
      </w:pPr>
      <w:r>
        <w:rPr>
          <w:b/>
        </w:rPr>
        <w:lastRenderedPageBreak/>
        <w:t>Таксационное описание:</w:t>
      </w:r>
    </w:p>
    <w:p w:rsidR="006C003B" w:rsidRDefault="006C003B" w:rsidP="005D2358">
      <w:pPr>
        <w:jc w:val="center"/>
        <w:rPr>
          <w:b/>
        </w:rPr>
      </w:pPr>
      <w:r w:rsidRPr="006C003B">
        <w:rPr>
          <w:b/>
          <w:noProof/>
        </w:rPr>
        <w:drawing>
          <wp:inline distT="0" distB="0" distL="0" distR="0" wp14:anchorId="7E79BCF9" wp14:editId="1F539DB6">
            <wp:extent cx="6120765" cy="38604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765" cy="3860460"/>
                    </a:xfrm>
                    <a:prstGeom prst="rect">
                      <a:avLst/>
                    </a:prstGeom>
                  </pic:spPr>
                </pic:pic>
              </a:graphicData>
            </a:graphic>
          </wp:inline>
        </w:drawing>
      </w:r>
    </w:p>
    <w:p w:rsidR="00671834" w:rsidRDefault="00671834" w:rsidP="005D2358">
      <w:pPr>
        <w:jc w:val="center"/>
        <w:rPr>
          <w:b/>
        </w:rPr>
      </w:pPr>
    </w:p>
    <w:p w:rsidR="000F3235" w:rsidRDefault="000F3235" w:rsidP="005D2358">
      <w:pPr>
        <w:jc w:val="center"/>
        <w:rPr>
          <w:b/>
        </w:rPr>
      </w:pPr>
    </w:p>
    <w:p w:rsidR="000F3235" w:rsidRDefault="000F3235" w:rsidP="005D2358">
      <w:pPr>
        <w:jc w:val="center"/>
        <w:rPr>
          <w:b/>
        </w:rPr>
      </w:pPr>
    </w:p>
    <w:p w:rsidR="00806D95" w:rsidRPr="00806D95" w:rsidRDefault="00806D95" w:rsidP="005D2358">
      <w:pPr>
        <w:jc w:val="center"/>
        <w:rPr>
          <w:b/>
        </w:rPr>
      </w:pPr>
      <w:r w:rsidRPr="00806D95">
        <w:rPr>
          <w:b/>
        </w:rPr>
        <w:t>Практическое занятие №</w:t>
      </w:r>
      <w:r>
        <w:rPr>
          <w:b/>
        </w:rPr>
        <w:t>2</w:t>
      </w:r>
    </w:p>
    <w:p w:rsidR="00806D95" w:rsidRPr="00806D95" w:rsidRDefault="00806D95" w:rsidP="005D2358">
      <w:pPr>
        <w:jc w:val="both"/>
      </w:pPr>
      <w:r w:rsidRPr="00806D95">
        <w:rPr>
          <w:b/>
        </w:rPr>
        <w:t xml:space="preserve">Тема: </w:t>
      </w:r>
      <w:r w:rsidRPr="00806D95">
        <w:t>Определение</w:t>
      </w:r>
      <w:r w:rsidRPr="00806D95">
        <w:rPr>
          <w:spacing w:val="-14"/>
        </w:rPr>
        <w:t xml:space="preserve"> </w:t>
      </w:r>
      <w:r w:rsidRPr="00806D95">
        <w:t>периметра</w:t>
      </w:r>
      <w:r w:rsidRPr="00806D95">
        <w:rPr>
          <w:spacing w:val="-11"/>
        </w:rPr>
        <w:t xml:space="preserve"> </w:t>
      </w:r>
      <w:r>
        <w:rPr>
          <w:spacing w:val="-11"/>
        </w:rPr>
        <w:t xml:space="preserve">и </w:t>
      </w:r>
      <w:r w:rsidRPr="00806D95">
        <w:t>площади</w:t>
      </w:r>
      <w:r w:rsidRPr="00806D95">
        <w:rPr>
          <w:spacing w:val="-11"/>
        </w:rPr>
        <w:t xml:space="preserve"> </w:t>
      </w:r>
      <w:r>
        <w:t>низового</w:t>
      </w:r>
      <w:r w:rsidRPr="00806D95">
        <w:rPr>
          <w:spacing w:val="-11"/>
        </w:rPr>
        <w:t xml:space="preserve"> </w:t>
      </w:r>
      <w:r w:rsidRPr="00806D95">
        <w:t>пожара.</w:t>
      </w:r>
    </w:p>
    <w:p w:rsidR="00806D95" w:rsidRPr="00806D95" w:rsidRDefault="00806D95" w:rsidP="005D2358">
      <w:pPr>
        <w:jc w:val="both"/>
      </w:pPr>
      <w:r w:rsidRPr="00806D95">
        <w:rPr>
          <w:b/>
        </w:rPr>
        <w:t xml:space="preserve">Цель работы: </w:t>
      </w:r>
      <w:r w:rsidRPr="00806D95">
        <w:t xml:space="preserve"> выработать навыки и умения по определению</w:t>
      </w:r>
      <w:r w:rsidRPr="00806D95">
        <w:rPr>
          <w:spacing w:val="-14"/>
        </w:rPr>
        <w:t xml:space="preserve"> </w:t>
      </w:r>
      <w:r w:rsidRPr="00806D95">
        <w:t>периметра</w:t>
      </w:r>
      <w:r w:rsidRPr="00806D95">
        <w:rPr>
          <w:spacing w:val="-11"/>
        </w:rPr>
        <w:t xml:space="preserve"> </w:t>
      </w:r>
      <w:r w:rsidRPr="00806D95">
        <w:t>и</w:t>
      </w:r>
      <w:r w:rsidRPr="00806D95">
        <w:rPr>
          <w:spacing w:val="-13"/>
        </w:rPr>
        <w:t xml:space="preserve"> </w:t>
      </w:r>
      <w:r w:rsidRPr="00806D95">
        <w:t>площади</w:t>
      </w:r>
      <w:r w:rsidRPr="00806D95">
        <w:rPr>
          <w:spacing w:val="-11"/>
        </w:rPr>
        <w:t xml:space="preserve"> </w:t>
      </w:r>
      <w:r>
        <w:t>низового</w:t>
      </w:r>
      <w:r w:rsidRPr="00806D95">
        <w:rPr>
          <w:spacing w:val="-11"/>
        </w:rPr>
        <w:t xml:space="preserve"> </w:t>
      </w:r>
      <w:r w:rsidRPr="00806D95">
        <w:t>пожара.</w:t>
      </w:r>
    </w:p>
    <w:p w:rsidR="00806D95" w:rsidRPr="00806D95" w:rsidRDefault="00806D95" w:rsidP="005D2358">
      <w:pPr>
        <w:pStyle w:val="a8"/>
      </w:pPr>
      <w:r w:rsidRPr="00806D95">
        <w:rPr>
          <w:b/>
        </w:rPr>
        <w:t>Продолжительность проведения</w:t>
      </w:r>
      <w:r w:rsidRPr="00806D95">
        <w:t xml:space="preserve"> – 2 часа</w:t>
      </w:r>
    </w:p>
    <w:p w:rsidR="00806D95" w:rsidRPr="00806D95" w:rsidRDefault="00806D95" w:rsidP="005D2358">
      <w:pPr>
        <w:jc w:val="both"/>
      </w:pPr>
      <w:proofErr w:type="gramStart"/>
      <w:r w:rsidRPr="00806D95">
        <w:rPr>
          <w:b/>
          <w:bCs/>
        </w:rPr>
        <w:t>Дидактическое оснащение</w:t>
      </w:r>
      <w:r w:rsidRPr="00806D95">
        <w:t>: карандаши, линейки, транспортиры, калькуляторы инструкционная карта, опорный конспект, мультимедийное устройство, доска.</w:t>
      </w:r>
      <w:proofErr w:type="gramEnd"/>
    </w:p>
    <w:p w:rsidR="00806D95" w:rsidRPr="00806D95" w:rsidRDefault="00806D95" w:rsidP="005D2358">
      <w:pPr>
        <w:jc w:val="center"/>
      </w:pPr>
      <w:r w:rsidRPr="00806D95">
        <w:rPr>
          <w:b/>
        </w:rPr>
        <w:t>Ход работы</w:t>
      </w:r>
      <w:r w:rsidRPr="00806D95">
        <w:t>:</w:t>
      </w:r>
    </w:p>
    <w:p w:rsidR="00806D95" w:rsidRPr="00806D95" w:rsidRDefault="00806D95" w:rsidP="005D2358">
      <w:pPr>
        <w:jc w:val="both"/>
        <w:rPr>
          <w:b/>
        </w:rPr>
      </w:pPr>
      <w:r w:rsidRPr="00806D95">
        <w:rPr>
          <w:b/>
          <w:bCs/>
        </w:rPr>
        <w:t>Последовательность выполнения работы:</w:t>
      </w:r>
    </w:p>
    <w:p w:rsidR="00806D95" w:rsidRPr="00806D95" w:rsidRDefault="00806D95" w:rsidP="005D2358">
      <w:pPr>
        <w:jc w:val="both"/>
      </w:pPr>
      <w:r w:rsidRPr="00806D95">
        <w:rPr>
          <w:bCs/>
        </w:rPr>
        <w:t>1.   </w:t>
      </w:r>
      <w:r w:rsidRPr="00806D95">
        <w:t>Ознакомиться с инструкцией к выполнению практического занятия.</w:t>
      </w:r>
    </w:p>
    <w:p w:rsidR="00806D95" w:rsidRPr="00806D95" w:rsidRDefault="00806D95" w:rsidP="005D2358">
      <w:pPr>
        <w:jc w:val="both"/>
      </w:pPr>
      <w:r w:rsidRPr="00806D95">
        <w:rPr>
          <w:bCs/>
        </w:rPr>
        <w:t>2.   </w:t>
      </w:r>
      <w:r w:rsidRPr="00806D95">
        <w:t>Используя исходные данные скорости лесного пожара по фронту за 1 минуту, рассчитать скорость пожара за заданный период времени по фронту, флангам и тылу. Данные занести в таблицу 1.</w:t>
      </w:r>
    </w:p>
    <w:p w:rsidR="00806D95" w:rsidRPr="00806D95" w:rsidRDefault="00806D95" w:rsidP="005D2358">
      <w:pPr>
        <w:jc w:val="both"/>
      </w:pPr>
      <w:r w:rsidRPr="00806D95">
        <w:rPr>
          <w:bCs/>
        </w:rPr>
        <w:t>3.   </w:t>
      </w:r>
      <w:r w:rsidRPr="00806D95">
        <w:t>Вычертить контуры лесного пожара за 0,5 ч., 1 ч., 1,5 ч., 2 ч., 2,5 ч. в соответствии с индивидуальным заданием.</w:t>
      </w:r>
    </w:p>
    <w:p w:rsidR="00806D95" w:rsidRPr="00806D95" w:rsidRDefault="00806D95" w:rsidP="005D2358">
      <w:pPr>
        <w:jc w:val="both"/>
      </w:pPr>
      <w:r w:rsidRPr="00806D95">
        <w:rPr>
          <w:bCs/>
        </w:rPr>
        <w:t>4.   </w:t>
      </w:r>
      <w:r w:rsidRPr="00806D95">
        <w:t>Определить периметр лесного пожара.</w:t>
      </w:r>
    </w:p>
    <w:p w:rsidR="00806D95" w:rsidRPr="00806D95" w:rsidRDefault="00806D95" w:rsidP="005D2358">
      <w:pPr>
        <w:jc w:val="both"/>
      </w:pPr>
      <w:r w:rsidRPr="00806D95">
        <w:rPr>
          <w:bCs/>
        </w:rPr>
        <w:t>5.   </w:t>
      </w:r>
      <w:r w:rsidRPr="00806D95">
        <w:t>Определить площадь лесного пожара.</w:t>
      </w:r>
    </w:p>
    <w:p w:rsidR="00806D95" w:rsidRPr="00806D95" w:rsidRDefault="00806D95" w:rsidP="005D2358">
      <w:pPr>
        <w:jc w:val="both"/>
      </w:pPr>
      <w:r w:rsidRPr="00806D95">
        <w:rPr>
          <w:bCs/>
        </w:rPr>
        <w:t>6.   </w:t>
      </w:r>
      <w:r w:rsidRPr="00806D95">
        <w:t>Сделать вывод о виде, форме и предположительной силе действия лесного пожара.</w:t>
      </w:r>
    </w:p>
    <w:p w:rsidR="00806D95" w:rsidRPr="00806D95" w:rsidRDefault="00806D95" w:rsidP="005D2358">
      <w:pPr>
        <w:jc w:val="both"/>
      </w:pPr>
      <w:r w:rsidRPr="00806D95">
        <w:rPr>
          <w:bCs/>
        </w:rPr>
        <w:t>7.   </w:t>
      </w:r>
      <w:r w:rsidRPr="00806D95">
        <w:t>Ответить на контрольные вопросы.</w:t>
      </w:r>
    </w:p>
    <w:p w:rsidR="00806D95" w:rsidRPr="00806D95" w:rsidRDefault="00806D95" w:rsidP="005D2358">
      <w:pPr>
        <w:jc w:val="both"/>
      </w:pPr>
    </w:p>
    <w:p w:rsidR="00806D95" w:rsidRPr="00806D95" w:rsidRDefault="00806D95" w:rsidP="005D2358">
      <w:pPr>
        <w:shd w:val="clear" w:color="auto" w:fill="FFFFFF"/>
        <w:jc w:val="center"/>
      </w:pPr>
      <w:r w:rsidRPr="00806D95">
        <w:rPr>
          <w:b/>
          <w:bCs/>
        </w:rPr>
        <w:t>Инструкционные указания к выполнению работы</w:t>
      </w:r>
    </w:p>
    <w:p w:rsidR="00806D95" w:rsidRPr="00806D95" w:rsidRDefault="00806D95" w:rsidP="005D2358">
      <w:pPr>
        <w:shd w:val="clear" w:color="auto" w:fill="FFFFFF"/>
        <w:jc w:val="center"/>
        <w:rPr>
          <w:color w:val="181818"/>
        </w:rPr>
      </w:pPr>
      <w:r w:rsidRPr="00806D95">
        <w:rPr>
          <w:b/>
          <w:bCs/>
          <w:color w:val="0000FF"/>
        </w:rPr>
        <w:t> </w:t>
      </w:r>
    </w:p>
    <w:p w:rsidR="00806D95" w:rsidRPr="00806D95" w:rsidRDefault="00806D95" w:rsidP="005D2358">
      <w:pPr>
        <w:shd w:val="clear" w:color="auto" w:fill="FFFFFF"/>
        <w:jc w:val="both"/>
      </w:pPr>
      <w:r w:rsidRPr="00806D95">
        <w:rPr>
          <w:b/>
          <w:bCs/>
          <w:color w:val="C00000"/>
        </w:rPr>
        <w:t>1.        </w:t>
      </w:r>
      <w:r w:rsidRPr="00806D95">
        <w:rPr>
          <w:color w:val="181818"/>
        </w:rPr>
        <w:t xml:space="preserve">По заданной скорости </w:t>
      </w:r>
      <w:r w:rsidRPr="00806D95">
        <w:t>движения фронта лесного пожара рассчитать скорость продвижения пожара по флангам и тылу за 1 мин. по формулам:</w:t>
      </w:r>
    </w:p>
    <w:p w:rsidR="00806D95" w:rsidRPr="00806D95" w:rsidRDefault="00806D95" w:rsidP="005D2358">
      <w:pPr>
        <w:shd w:val="clear" w:color="auto" w:fill="FFFFFF"/>
        <w:jc w:val="center"/>
      </w:pPr>
      <w:proofErr w:type="spellStart"/>
      <w:proofErr w:type="gramStart"/>
      <w:r w:rsidRPr="00806D95">
        <w:rPr>
          <w:b/>
          <w:bCs/>
        </w:rPr>
        <w:t>V</w:t>
      </w:r>
      <w:proofErr w:type="gramEnd"/>
      <w:r w:rsidRPr="00806D95">
        <w:rPr>
          <w:b/>
          <w:bCs/>
          <w:vertAlign w:val="subscript"/>
        </w:rPr>
        <w:t>фл</w:t>
      </w:r>
      <w:proofErr w:type="spellEnd"/>
      <w:r w:rsidRPr="00806D95">
        <w:rPr>
          <w:b/>
          <w:bCs/>
          <w:vertAlign w:val="subscript"/>
        </w:rPr>
        <w:t>.</w:t>
      </w:r>
      <w:r w:rsidRPr="00806D95">
        <w:rPr>
          <w:b/>
          <w:bCs/>
        </w:rPr>
        <w:t> = 0.35 </w:t>
      </w:r>
      <w:proofErr w:type="spellStart"/>
      <w:r w:rsidRPr="00806D95">
        <w:rPr>
          <w:b/>
          <w:bCs/>
        </w:rPr>
        <w:t>V</w:t>
      </w:r>
      <w:r w:rsidRPr="00806D95">
        <w:rPr>
          <w:b/>
          <w:bCs/>
          <w:vertAlign w:val="subscript"/>
        </w:rPr>
        <w:t>фр</w:t>
      </w:r>
      <w:proofErr w:type="spellEnd"/>
      <w:r w:rsidRPr="00806D95">
        <w:rPr>
          <w:b/>
          <w:bCs/>
          <w:vertAlign w:val="subscript"/>
        </w:rPr>
        <w:t>.</w:t>
      </w:r>
      <w:r w:rsidRPr="00806D95">
        <w:rPr>
          <w:b/>
          <w:bCs/>
        </w:rPr>
        <w:t> + 0.17</w:t>
      </w:r>
      <w:r w:rsidRPr="00806D95">
        <w:t>                                    (1)</w:t>
      </w:r>
    </w:p>
    <w:p w:rsidR="00806D95" w:rsidRPr="00806D95" w:rsidRDefault="00806D95" w:rsidP="005D2358">
      <w:pPr>
        <w:shd w:val="clear" w:color="auto" w:fill="FFFFFF"/>
        <w:jc w:val="center"/>
      </w:pPr>
    </w:p>
    <w:p w:rsidR="00806D95" w:rsidRPr="00806D95" w:rsidRDefault="00806D95" w:rsidP="005D2358">
      <w:pPr>
        <w:shd w:val="clear" w:color="auto" w:fill="FFFFFF"/>
        <w:jc w:val="center"/>
      </w:pPr>
      <w:proofErr w:type="spellStart"/>
      <w:proofErr w:type="gramStart"/>
      <w:r w:rsidRPr="00806D95">
        <w:rPr>
          <w:b/>
          <w:bCs/>
        </w:rPr>
        <w:lastRenderedPageBreak/>
        <w:t>V</w:t>
      </w:r>
      <w:proofErr w:type="gramEnd"/>
      <w:r w:rsidRPr="00806D95">
        <w:rPr>
          <w:b/>
          <w:bCs/>
          <w:vertAlign w:val="subscript"/>
        </w:rPr>
        <w:t>тыл</w:t>
      </w:r>
      <w:proofErr w:type="spellEnd"/>
      <w:r w:rsidRPr="00806D95">
        <w:rPr>
          <w:b/>
          <w:bCs/>
        </w:rPr>
        <w:t> = 0.10 </w:t>
      </w:r>
      <w:proofErr w:type="spellStart"/>
      <w:r w:rsidRPr="00806D95">
        <w:rPr>
          <w:b/>
          <w:bCs/>
        </w:rPr>
        <w:t>V</w:t>
      </w:r>
      <w:r w:rsidRPr="00806D95">
        <w:rPr>
          <w:b/>
          <w:bCs/>
          <w:vertAlign w:val="subscript"/>
        </w:rPr>
        <w:t>фр</w:t>
      </w:r>
      <w:proofErr w:type="spellEnd"/>
      <w:r w:rsidRPr="00806D95">
        <w:rPr>
          <w:b/>
          <w:bCs/>
          <w:vertAlign w:val="subscript"/>
        </w:rPr>
        <w:t>.</w:t>
      </w:r>
      <w:r w:rsidRPr="00806D95">
        <w:rPr>
          <w:b/>
          <w:bCs/>
        </w:rPr>
        <w:t> + 0.20</w:t>
      </w:r>
      <w:r w:rsidRPr="00806D95">
        <w:t>                                   (2)</w:t>
      </w:r>
    </w:p>
    <w:p w:rsidR="00806D95" w:rsidRPr="00806D95" w:rsidRDefault="00806D95" w:rsidP="005D2358">
      <w:pPr>
        <w:shd w:val="clear" w:color="auto" w:fill="FFFFFF"/>
        <w:jc w:val="both"/>
      </w:pPr>
      <w:r w:rsidRPr="00806D95">
        <w:t>  </w:t>
      </w:r>
    </w:p>
    <w:p w:rsidR="00806D95" w:rsidRPr="00806D95" w:rsidRDefault="00806D95" w:rsidP="005D2358">
      <w:pPr>
        <w:shd w:val="clear" w:color="auto" w:fill="FFFFFF"/>
        <w:ind w:firstLine="709"/>
        <w:jc w:val="both"/>
        <w:rPr>
          <w:color w:val="181818"/>
        </w:rPr>
      </w:pPr>
      <w:r w:rsidRPr="00806D95">
        <w:rPr>
          <w:color w:val="181818"/>
        </w:rPr>
        <w:t>Затем рассчитать расстояние пройденное пожаром за 0.5; 1.0; 1.5; 2.0; 2.5 часа, согласно заданию. Для этого первоначально определённую скорость распространения пожара по фронту, флангам и тылу умножить на соответствующее время в минутах. Результаты занести в таблицу 1.</w:t>
      </w:r>
    </w:p>
    <w:p w:rsidR="00806D95" w:rsidRPr="00806D95" w:rsidRDefault="00806D95" w:rsidP="005D2358">
      <w:pPr>
        <w:shd w:val="clear" w:color="auto" w:fill="FFFFFF"/>
        <w:ind w:firstLine="709"/>
        <w:jc w:val="right"/>
        <w:rPr>
          <w:color w:val="181818"/>
        </w:rPr>
      </w:pPr>
      <w:r w:rsidRPr="00806D95">
        <w:rPr>
          <w:color w:val="181818"/>
        </w:rPr>
        <w:t> </w:t>
      </w:r>
      <w:r w:rsidRPr="00806D95">
        <w:rPr>
          <w:b/>
          <w:bCs/>
          <w:color w:val="181818"/>
        </w:rPr>
        <w:t>Таблица 1.</w:t>
      </w:r>
    </w:p>
    <w:tbl>
      <w:tblPr>
        <w:tblW w:w="9983" w:type="dxa"/>
        <w:tblInd w:w="108" w:type="dxa"/>
        <w:shd w:val="clear" w:color="auto" w:fill="FFFFFF"/>
        <w:tblCellMar>
          <w:left w:w="0" w:type="dxa"/>
          <w:right w:w="0" w:type="dxa"/>
        </w:tblCellMar>
        <w:tblLook w:val="04A0" w:firstRow="1" w:lastRow="0" w:firstColumn="1" w:lastColumn="0" w:noHBand="0" w:noVBand="1"/>
      </w:tblPr>
      <w:tblGrid>
        <w:gridCol w:w="1795"/>
        <w:gridCol w:w="1466"/>
        <w:gridCol w:w="1559"/>
        <w:gridCol w:w="1417"/>
        <w:gridCol w:w="1843"/>
        <w:gridCol w:w="1903"/>
      </w:tblGrid>
      <w:tr w:rsidR="00806D95" w:rsidRPr="00806D95" w:rsidTr="00806D95">
        <w:trPr>
          <w:trHeight w:val="477"/>
        </w:trPr>
        <w:tc>
          <w:tcPr>
            <w:tcW w:w="1795" w:type="dxa"/>
            <w:vMerge w:val="restart"/>
            <w:tcBorders>
              <w:top w:val="double" w:sz="4" w:space="0" w:color="0000FF"/>
              <w:left w:val="double" w:sz="4" w:space="0" w:color="0000FF"/>
              <w:bottom w:val="double" w:sz="4" w:space="0" w:color="0000FF"/>
              <w:right w:val="double" w:sz="4" w:space="0" w:color="0000FF"/>
            </w:tcBorders>
            <w:shd w:val="clear" w:color="auto" w:fill="auto"/>
            <w:tcMar>
              <w:top w:w="0" w:type="dxa"/>
              <w:left w:w="108" w:type="dxa"/>
              <w:bottom w:w="0" w:type="dxa"/>
              <w:right w:w="108" w:type="dxa"/>
            </w:tcMar>
            <w:vAlign w:val="center"/>
            <w:hideMark/>
          </w:tcPr>
          <w:p w:rsidR="00806D95" w:rsidRPr="00806D95" w:rsidRDefault="00806D95" w:rsidP="005D2358">
            <w:pPr>
              <w:jc w:val="center"/>
              <w:rPr>
                <w:color w:val="181818"/>
              </w:rPr>
            </w:pPr>
            <w:r w:rsidRPr="00806D95">
              <w:rPr>
                <w:b/>
                <w:bCs/>
                <w:color w:val="C00000"/>
              </w:rPr>
              <w:t>Время, мин.</w:t>
            </w:r>
          </w:p>
        </w:tc>
        <w:tc>
          <w:tcPr>
            <w:tcW w:w="4442" w:type="dxa"/>
            <w:gridSpan w:val="3"/>
            <w:tcBorders>
              <w:top w:val="double" w:sz="4" w:space="0" w:color="0000FF"/>
              <w:left w:val="nil"/>
              <w:bottom w:val="double" w:sz="4" w:space="0" w:color="0000FF"/>
              <w:right w:val="double" w:sz="4" w:space="0" w:color="0000FF"/>
            </w:tcBorders>
            <w:shd w:val="clear" w:color="auto" w:fill="auto"/>
            <w:tcMar>
              <w:top w:w="0" w:type="dxa"/>
              <w:left w:w="108" w:type="dxa"/>
              <w:bottom w:w="0" w:type="dxa"/>
              <w:right w:w="108" w:type="dxa"/>
            </w:tcMar>
            <w:vAlign w:val="center"/>
            <w:hideMark/>
          </w:tcPr>
          <w:p w:rsidR="00806D95" w:rsidRPr="00806D95" w:rsidRDefault="00806D95" w:rsidP="005D2358">
            <w:pPr>
              <w:ind w:left="29"/>
              <w:jc w:val="center"/>
              <w:rPr>
                <w:color w:val="181818"/>
              </w:rPr>
            </w:pPr>
            <w:r w:rsidRPr="00806D95">
              <w:rPr>
                <w:b/>
                <w:bCs/>
                <w:color w:val="C00000"/>
              </w:rPr>
              <w:t xml:space="preserve">Путь пожара, </w:t>
            </w:r>
            <w:proofErr w:type="gramStart"/>
            <w:r w:rsidRPr="00806D95">
              <w:rPr>
                <w:b/>
                <w:bCs/>
                <w:color w:val="C00000"/>
              </w:rPr>
              <w:t>м</w:t>
            </w:r>
            <w:proofErr w:type="gramEnd"/>
            <w:r w:rsidRPr="00806D95">
              <w:rPr>
                <w:b/>
                <w:bCs/>
                <w:color w:val="C00000"/>
              </w:rPr>
              <w:t>/мин.</w:t>
            </w:r>
          </w:p>
        </w:tc>
        <w:tc>
          <w:tcPr>
            <w:tcW w:w="1843" w:type="dxa"/>
            <w:vMerge w:val="restart"/>
            <w:tcBorders>
              <w:top w:val="double" w:sz="4" w:space="0" w:color="0000FF"/>
              <w:left w:val="nil"/>
              <w:bottom w:val="double" w:sz="4" w:space="0" w:color="0000FF"/>
              <w:right w:val="double" w:sz="4" w:space="0" w:color="0000FF"/>
            </w:tcBorders>
            <w:shd w:val="clear" w:color="auto" w:fill="auto"/>
            <w:tcMar>
              <w:top w:w="0" w:type="dxa"/>
              <w:left w:w="108" w:type="dxa"/>
              <w:bottom w:w="0" w:type="dxa"/>
              <w:right w:w="108" w:type="dxa"/>
            </w:tcMar>
            <w:vAlign w:val="center"/>
            <w:hideMark/>
          </w:tcPr>
          <w:p w:rsidR="00806D95" w:rsidRPr="00806D95" w:rsidRDefault="00806D95" w:rsidP="005D2358">
            <w:pPr>
              <w:jc w:val="center"/>
              <w:rPr>
                <w:color w:val="181818"/>
              </w:rPr>
            </w:pPr>
            <w:r w:rsidRPr="00806D95">
              <w:rPr>
                <w:b/>
                <w:bCs/>
                <w:color w:val="C00000"/>
              </w:rPr>
              <w:t> </w:t>
            </w:r>
          </w:p>
          <w:p w:rsidR="00806D95" w:rsidRPr="00806D95" w:rsidRDefault="00806D95" w:rsidP="005D2358">
            <w:pPr>
              <w:jc w:val="center"/>
              <w:rPr>
                <w:color w:val="181818"/>
              </w:rPr>
            </w:pPr>
            <w:proofErr w:type="gramStart"/>
            <w:r w:rsidRPr="00806D95">
              <w:rPr>
                <w:b/>
                <w:bCs/>
                <w:color w:val="C00000"/>
              </w:rPr>
              <w:t>Р</w:t>
            </w:r>
            <w:proofErr w:type="gramEnd"/>
            <w:r w:rsidRPr="00806D95">
              <w:rPr>
                <w:b/>
                <w:bCs/>
                <w:color w:val="C00000"/>
              </w:rPr>
              <w:t>, км</w:t>
            </w:r>
          </w:p>
          <w:p w:rsidR="00806D95" w:rsidRPr="00806D95" w:rsidRDefault="00806D95" w:rsidP="005D2358">
            <w:pPr>
              <w:jc w:val="center"/>
              <w:rPr>
                <w:color w:val="181818"/>
              </w:rPr>
            </w:pPr>
            <w:r w:rsidRPr="00806D95">
              <w:rPr>
                <w:b/>
                <w:bCs/>
                <w:color w:val="C00000"/>
              </w:rPr>
              <w:t> </w:t>
            </w:r>
          </w:p>
        </w:tc>
        <w:tc>
          <w:tcPr>
            <w:tcW w:w="1903" w:type="dxa"/>
            <w:vMerge w:val="restart"/>
            <w:tcBorders>
              <w:top w:val="double" w:sz="4" w:space="0" w:color="0000FF"/>
              <w:left w:val="nil"/>
              <w:bottom w:val="double" w:sz="4" w:space="0" w:color="0000FF"/>
              <w:right w:val="double" w:sz="4" w:space="0" w:color="0000FF"/>
            </w:tcBorders>
            <w:shd w:val="clear" w:color="auto" w:fill="auto"/>
            <w:tcMar>
              <w:top w:w="0" w:type="dxa"/>
              <w:left w:w="108" w:type="dxa"/>
              <w:bottom w:w="0" w:type="dxa"/>
              <w:right w:w="108" w:type="dxa"/>
            </w:tcMar>
            <w:vAlign w:val="center"/>
            <w:hideMark/>
          </w:tcPr>
          <w:p w:rsidR="00806D95" w:rsidRPr="00806D95" w:rsidRDefault="00806D95" w:rsidP="005D2358">
            <w:pPr>
              <w:jc w:val="center"/>
              <w:rPr>
                <w:color w:val="181818"/>
              </w:rPr>
            </w:pPr>
            <w:r w:rsidRPr="00806D95">
              <w:rPr>
                <w:b/>
                <w:bCs/>
                <w:color w:val="C00000"/>
              </w:rPr>
              <w:t> </w:t>
            </w:r>
          </w:p>
          <w:p w:rsidR="00806D95" w:rsidRPr="00806D95" w:rsidRDefault="00806D95" w:rsidP="005D2358">
            <w:pPr>
              <w:jc w:val="center"/>
              <w:rPr>
                <w:color w:val="181818"/>
              </w:rPr>
            </w:pPr>
            <w:r w:rsidRPr="00806D95">
              <w:rPr>
                <w:b/>
                <w:bCs/>
                <w:color w:val="C00000"/>
              </w:rPr>
              <w:t>S, га</w:t>
            </w:r>
          </w:p>
          <w:p w:rsidR="00806D95" w:rsidRPr="00806D95" w:rsidRDefault="00806D95" w:rsidP="005D2358">
            <w:pPr>
              <w:jc w:val="center"/>
              <w:rPr>
                <w:color w:val="181818"/>
              </w:rPr>
            </w:pPr>
            <w:r w:rsidRPr="00806D95">
              <w:rPr>
                <w:b/>
                <w:bCs/>
                <w:color w:val="C00000"/>
              </w:rPr>
              <w:t> </w:t>
            </w:r>
          </w:p>
        </w:tc>
      </w:tr>
      <w:tr w:rsidR="00806D95" w:rsidRPr="00806D95" w:rsidTr="00806D95">
        <w:trPr>
          <w:trHeight w:val="555"/>
        </w:trPr>
        <w:tc>
          <w:tcPr>
            <w:tcW w:w="0" w:type="auto"/>
            <w:vMerge/>
            <w:tcBorders>
              <w:top w:val="double" w:sz="4" w:space="0" w:color="0000FF"/>
              <w:left w:val="double" w:sz="4" w:space="0" w:color="0000FF"/>
              <w:bottom w:val="double" w:sz="4" w:space="0" w:color="0000FF"/>
              <w:right w:val="double" w:sz="4" w:space="0" w:color="0000FF"/>
            </w:tcBorders>
            <w:shd w:val="clear" w:color="auto" w:fill="auto"/>
            <w:vAlign w:val="center"/>
            <w:hideMark/>
          </w:tcPr>
          <w:p w:rsidR="00806D95" w:rsidRPr="00806D95" w:rsidRDefault="00806D95" w:rsidP="005D2358">
            <w:pPr>
              <w:rPr>
                <w:color w:val="181818"/>
              </w:rPr>
            </w:pPr>
          </w:p>
        </w:tc>
        <w:tc>
          <w:tcPr>
            <w:tcW w:w="1466" w:type="dxa"/>
            <w:tcBorders>
              <w:top w:val="nil"/>
              <w:left w:val="nil"/>
              <w:bottom w:val="double" w:sz="4" w:space="0" w:color="0000FF"/>
              <w:right w:val="double" w:sz="4" w:space="0" w:color="0000FF"/>
            </w:tcBorders>
            <w:shd w:val="clear" w:color="auto" w:fill="auto"/>
            <w:tcMar>
              <w:top w:w="0" w:type="dxa"/>
              <w:left w:w="108" w:type="dxa"/>
              <w:bottom w:w="0" w:type="dxa"/>
              <w:right w:w="108" w:type="dxa"/>
            </w:tcMar>
            <w:vAlign w:val="center"/>
            <w:hideMark/>
          </w:tcPr>
          <w:p w:rsidR="00806D95" w:rsidRPr="00806D95" w:rsidRDefault="00806D95" w:rsidP="005D2358">
            <w:pPr>
              <w:jc w:val="center"/>
              <w:rPr>
                <w:color w:val="181818"/>
              </w:rPr>
            </w:pPr>
            <w:r w:rsidRPr="00806D95">
              <w:rPr>
                <w:b/>
                <w:bCs/>
                <w:color w:val="C00000"/>
              </w:rPr>
              <w:t>по</w:t>
            </w:r>
          </w:p>
          <w:p w:rsidR="00806D95" w:rsidRPr="00806D95" w:rsidRDefault="00806D95" w:rsidP="005D2358">
            <w:pPr>
              <w:jc w:val="center"/>
              <w:rPr>
                <w:color w:val="181818"/>
              </w:rPr>
            </w:pPr>
            <w:r w:rsidRPr="00806D95">
              <w:rPr>
                <w:b/>
                <w:bCs/>
                <w:color w:val="C00000"/>
              </w:rPr>
              <w:t>фронту</w:t>
            </w:r>
          </w:p>
        </w:tc>
        <w:tc>
          <w:tcPr>
            <w:tcW w:w="1559" w:type="dxa"/>
            <w:tcBorders>
              <w:top w:val="nil"/>
              <w:left w:val="nil"/>
              <w:bottom w:val="double" w:sz="4" w:space="0" w:color="0000FF"/>
              <w:right w:val="double" w:sz="4" w:space="0" w:color="0000FF"/>
            </w:tcBorders>
            <w:shd w:val="clear" w:color="auto" w:fill="auto"/>
            <w:tcMar>
              <w:top w:w="0" w:type="dxa"/>
              <w:left w:w="108" w:type="dxa"/>
              <w:bottom w:w="0" w:type="dxa"/>
              <w:right w:w="108" w:type="dxa"/>
            </w:tcMar>
            <w:vAlign w:val="center"/>
            <w:hideMark/>
          </w:tcPr>
          <w:p w:rsidR="00806D95" w:rsidRPr="00806D95" w:rsidRDefault="00806D95" w:rsidP="005D2358">
            <w:pPr>
              <w:jc w:val="center"/>
              <w:rPr>
                <w:color w:val="181818"/>
              </w:rPr>
            </w:pPr>
            <w:r w:rsidRPr="00806D95">
              <w:rPr>
                <w:b/>
                <w:bCs/>
                <w:color w:val="C00000"/>
              </w:rPr>
              <w:t>по</w:t>
            </w:r>
          </w:p>
          <w:p w:rsidR="00806D95" w:rsidRPr="00806D95" w:rsidRDefault="00806D95" w:rsidP="005D2358">
            <w:pPr>
              <w:jc w:val="center"/>
              <w:rPr>
                <w:color w:val="181818"/>
              </w:rPr>
            </w:pPr>
            <w:r w:rsidRPr="00806D95">
              <w:rPr>
                <w:b/>
                <w:bCs/>
                <w:color w:val="C00000"/>
              </w:rPr>
              <w:t>флангам</w:t>
            </w:r>
          </w:p>
        </w:tc>
        <w:tc>
          <w:tcPr>
            <w:tcW w:w="1417" w:type="dxa"/>
            <w:tcBorders>
              <w:top w:val="nil"/>
              <w:left w:val="nil"/>
              <w:bottom w:val="double" w:sz="4" w:space="0" w:color="0000FF"/>
              <w:right w:val="double" w:sz="4" w:space="0" w:color="0000FF"/>
            </w:tcBorders>
            <w:shd w:val="clear" w:color="auto" w:fill="auto"/>
            <w:tcMar>
              <w:top w:w="0" w:type="dxa"/>
              <w:left w:w="108" w:type="dxa"/>
              <w:bottom w:w="0" w:type="dxa"/>
              <w:right w:w="108" w:type="dxa"/>
            </w:tcMar>
            <w:vAlign w:val="center"/>
            <w:hideMark/>
          </w:tcPr>
          <w:p w:rsidR="00806D95" w:rsidRPr="00806D95" w:rsidRDefault="00806D95" w:rsidP="005D2358">
            <w:pPr>
              <w:jc w:val="center"/>
              <w:rPr>
                <w:color w:val="181818"/>
              </w:rPr>
            </w:pPr>
            <w:r w:rsidRPr="00806D95">
              <w:rPr>
                <w:b/>
                <w:bCs/>
                <w:color w:val="C00000"/>
              </w:rPr>
              <w:t>по</w:t>
            </w:r>
          </w:p>
          <w:p w:rsidR="00806D95" w:rsidRPr="00806D95" w:rsidRDefault="00806D95" w:rsidP="005D2358">
            <w:pPr>
              <w:jc w:val="center"/>
              <w:rPr>
                <w:color w:val="181818"/>
              </w:rPr>
            </w:pPr>
            <w:r w:rsidRPr="00806D95">
              <w:rPr>
                <w:b/>
                <w:bCs/>
                <w:color w:val="C00000"/>
              </w:rPr>
              <w:t>тылу</w:t>
            </w:r>
          </w:p>
        </w:tc>
        <w:tc>
          <w:tcPr>
            <w:tcW w:w="1843" w:type="dxa"/>
            <w:vMerge/>
            <w:tcBorders>
              <w:top w:val="double" w:sz="4" w:space="0" w:color="0000FF"/>
              <w:left w:val="nil"/>
              <w:bottom w:val="double" w:sz="4" w:space="0" w:color="0000FF"/>
              <w:right w:val="double" w:sz="4" w:space="0" w:color="0000FF"/>
            </w:tcBorders>
            <w:shd w:val="clear" w:color="auto" w:fill="auto"/>
            <w:vAlign w:val="center"/>
            <w:hideMark/>
          </w:tcPr>
          <w:p w:rsidR="00806D95" w:rsidRPr="00806D95" w:rsidRDefault="00806D95" w:rsidP="005D2358">
            <w:pPr>
              <w:rPr>
                <w:color w:val="181818"/>
              </w:rPr>
            </w:pPr>
          </w:p>
        </w:tc>
        <w:tc>
          <w:tcPr>
            <w:tcW w:w="0" w:type="auto"/>
            <w:vMerge/>
            <w:tcBorders>
              <w:top w:val="double" w:sz="4" w:space="0" w:color="0000FF"/>
              <w:left w:val="nil"/>
              <w:bottom w:val="double" w:sz="4" w:space="0" w:color="0000FF"/>
              <w:right w:val="double" w:sz="4" w:space="0" w:color="0000FF"/>
            </w:tcBorders>
            <w:shd w:val="clear" w:color="auto" w:fill="auto"/>
            <w:vAlign w:val="center"/>
            <w:hideMark/>
          </w:tcPr>
          <w:p w:rsidR="00806D95" w:rsidRPr="00806D95" w:rsidRDefault="00806D95" w:rsidP="005D2358">
            <w:pPr>
              <w:rPr>
                <w:color w:val="181818"/>
              </w:rPr>
            </w:pPr>
          </w:p>
        </w:tc>
      </w:tr>
      <w:tr w:rsidR="00806D95" w:rsidRPr="00806D95" w:rsidTr="00806D95">
        <w:trPr>
          <w:trHeight w:val="2745"/>
        </w:trPr>
        <w:tc>
          <w:tcPr>
            <w:tcW w:w="1795" w:type="dxa"/>
            <w:tcBorders>
              <w:top w:val="nil"/>
              <w:left w:val="double" w:sz="4" w:space="0" w:color="0000FF"/>
              <w:bottom w:val="double" w:sz="4" w:space="0" w:color="0000FF"/>
              <w:right w:val="double" w:sz="4" w:space="0" w:color="0000FF"/>
            </w:tcBorders>
            <w:shd w:val="clear" w:color="auto" w:fill="auto"/>
            <w:tcMar>
              <w:top w:w="0" w:type="dxa"/>
              <w:left w:w="108" w:type="dxa"/>
              <w:bottom w:w="0" w:type="dxa"/>
              <w:right w:w="108" w:type="dxa"/>
            </w:tcMar>
            <w:hideMark/>
          </w:tcPr>
          <w:p w:rsidR="00806D95" w:rsidRPr="00806D95" w:rsidRDefault="00806D95" w:rsidP="005D2358">
            <w:pPr>
              <w:ind w:firstLine="1134"/>
              <w:jc w:val="center"/>
              <w:rPr>
                <w:color w:val="181818"/>
              </w:rPr>
            </w:pPr>
            <w:r w:rsidRPr="00806D95">
              <w:rPr>
                <w:b/>
                <w:bCs/>
                <w:i/>
                <w:iCs/>
                <w:color w:val="181818"/>
              </w:rPr>
              <w:t> </w:t>
            </w:r>
          </w:p>
          <w:p w:rsidR="00806D95" w:rsidRPr="00806D95" w:rsidRDefault="00806D95" w:rsidP="005D2358">
            <w:pPr>
              <w:jc w:val="center"/>
              <w:rPr>
                <w:color w:val="181818"/>
              </w:rPr>
            </w:pPr>
            <w:r w:rsidRPr="00806D95">
              <w:rPr>
                <w:b/>
                <w:bCs/>
                <w:i/>
                <w:iCs/>
                <w:color w:val="000000"/>
              </w:rPr>
              <w:t>1</w:t>
            </w:r>
          </w:p>
          <w:p w:rsidR="00806D95" w:rsidRPr="00806D95" w:rsidRDefault="00806D95" w:rsidP="005D2358">
            <w:pPr>
              <w:jc w:val="center"/>
              <w:rPr>
                <w:color w:val="181818"/>
              </w:rPr>
            </w:pPr>
            <w:r w:rsidRPr="00806D95">
              <w:rPr>
                <w:b/>
                <w:bCs/>
                <w:i/>
                <w:iCs/>
                <w:color w:val="181818"/>
              </w:rPr>
              <w:t> </w:t>
            </w:r>
          </w:p>
          <w:p w:rsidR="00806D95" w:rsidRPr="00806D95" w:rsidRDefault="00806D95" w:rsidP="005D2358">
            <w:pPr>
              <w:jc w:val="center"/>
              <w:rPr>
                <w:color w:val="181818"/>
              </w:rPr>
            </w:pPr>
            <w:r w:rsidRPr="00806D95">
              <w:rPr>
                <w:b/>
                <w:bCs/>
                <w:i/>
                <w:iCs/>
                <w:color w:val="000000"/>
              </w:rPr>
              <w:t>30</w:t>
            </w:r>
          </w:p>
          <w:p w:rsidR="00806D95" w:rsidRPr="00806D95" w:rsidRDefault="00806D95" w:rsidP="005D2358">
            <w:pPr>
              <w:jc w:val="center"/>
              <w:rPr>
                <w:color w:val="181818"/>
              </w:rPr>
            </w:pPr>
            <w:r w:rsidRPr="00806D95">
              <w:rPr>
                <w:b/>
                <w:bCs/>
                <w:i/>
                <w:iCs/>
                <w:color w:val="181818"/>
              </w:rPr>
              <w:t> </w:t>
            </w:r>
          </w:p>
          <w:p w:rsidR="00806D95" w:rsidRPr="00806D95" w:rsidRDefault="00806D95" w:rsidP="005D2358">
            <w:pPr>
              <w:jc w:val="center"/>
              <w:rPr>
                <w:color w:val="181818"/>
              </w:rPr>
            </w:pPr>
            <w:r w:rsidRPr="00806D95">
              <w:rPr>
                <w:b/>
                <w:bCs/>
                <w:i/>
                <w:iCs/>
                <w:color w:val="000000"/>
              </w:rPr>
              <w:t>60</w:t>
            </w:r>
          </w:p>
          <w:p w:rsidR="00806D95" w:rsidRPr="00806D95" w:rsidRDefault="00806D95" w:rsidP="005D2358">
            <w:pPr>
              <w:jc w:val="center"/>
              <w:rPr>
                <w:color w:val="181818"/>
              </w:rPr>
            </w:pPr>
            <w:r w:rsidRPr="00806D95">
              <w:rPr>
                <w:b/>
                <w:bCs/>
                <w:i/>
                <w:iCs/>
                <w:color w:val="181818"/>
              </w:rPr>
              <w:t> </w:t>
            </w:r>
          </w:p>
          <w:p w:rsidR="00806D95" w:rsidRPr="00806D95" w:rsidRDefault="00806D95" w:rsidP="005D2358">
            <w:pPr>
              <w:jc w:val="center"/>
              <w:rPr>
                <w:color w:val="181818"/>
              </w:rPr>
            </w:pPr>
            <w:r w:rsidRPr="00806D95">
              <w:rPr>
                <w:b/>
                <w:bCs/>
                <w:i/>
                <w:iCs/>
                <w:color w:val="000000"/>
              </w:rPr>
              <w:t>90</w:t>
            </w:r>
          </w:p>
          <w:p w:rsidR="00806D95" w:rsidRPr="00806D95" w:rsidRDefault="00806D95" w:rsidP="005D2358">
            <w:pPr>
              <w:jc w:val="center"/>
              <w:rPr>
                <w:color w:val="181818"/>
              </w:rPr>
            </w:pPr>
            <w:r w:rsidRPr="00806D95">
              <w:rPr>
                <w:b/>
                <w:bCs/>
                <w:i/>
                <w:iCs/>
                <w:color w:val="181818"/>
              </w:rPr>
              <w:t> </w:t>
            </w:r>
          </w:p>
          <w:p w:rsidR="00806D95" w:rsidRPr="00806D95" w:rsidRDefault="00806D95" w:rsidP="005D2358">
            <w:pPr>
              <w:jc w:val="center"/>
              <w:rPr>
                <w:color w:val="181818"/>
              </w:rPr>
            </w:pPr>
            <w:r w:rsidRPr="00806D95">
              <w:rPr>
                <w:b/>
                <w:bCs/>
                <w:i/>
                <w:iCs/>
                <w:color w:val="000000"/>
              </w:rPr>
              <w:t>120</w:t>
            </w:r>
          </w:p>
          <w:p w:rsidR="00806D95" w:rsidRPr="00806D95" w:rsidRDefault="00806D95" w:rsidP="005D2358">
            <w:pPr>
              <w:jc w:val="center"/>
              <w:rPr>
                <w:color w:val="181818"/>
              </w:rPr>
            </w:pPr>
            <w:r w:rsidRPr="00806D95">
              <w:rPr>
                <w:b/>
                <w:bCs/>
                <w:i/>
                <w:iCs/>
                <w:color w:val="181818"/>
              </w:rPr>
              <w:t> </w:t>
            </w:r>
          </w:p>
          <w:p w:rsidR="00806D95" w:rsidRPr="00806D95" w:rsidRDefault="00806D95" w:rsidP="005D2358">
            <w:pPr>
              <w:jc w:val="center"/>
              <w:rPr>
                <w:color w:val="181818"/>
              </w:rPr>
            </w:pPr>
            <w:r w:rsidRPr="00806D95">
              <w:rPr>
                <w:b/>
                <w:bCs/>
                <w:i/>
                <w:iCs/>
                <w:color w:val="000000"/>
              </w:rPr>
              <w:t>150</w:t>
            </w:r>
          </w:p>
        </w:tc>
        <w:tc>
          <w:tcPr>
            <w:tcW w:w="1466" w:type="dxa"/>
            <w:tcBorders>
              <w:top w:val="nil"/>
              <w:left w:val="nil"/>
              <w:bottom w:val="double" w:sz="4" w:space="0" w:color="0000FF"/>
              <w:right w:val="double" w:sz="4" w:space="0" w:color="0000FF"/>
            </w:tcBorders>
            <w:shd w:val="clear" w:color="auto" w:fill="auto"/>
            <w:tcMar>
              <w:top w:w="0" w:type="dxa"/>
              <w:left w:w="108" w:type="dxa"/>
              <w:bottom w:w="0" w:type="dxa"/>
              <w:right w:w="108" w:type="dxa"/>
            </w:tcMar>
            <w:hideMark/>
          </w:tcPr>
          <w:p w:rsidR="00806D95" w:rsidRPr="00806D95" w:rsidRDefault="00806D95" w:rsidP="005D2358">
            <w:pPr>
              <w:jc w:val="center"/>
              <w:rPr>
                <w:color w:val="181818"/>
              </w:rPr>
            </w:pPr>
            <w:r w:rsidRPr="00806D95">
              <w:rPr>
                <w:color w:val="000000"/>
              </w:rPr>
              <w:t> </w:t>
            </w:r>
          </w:p>
          <w:p w:rsidR="00806D95" w:rsidRPr="00806D95" w:rsidRDefault="00806D95" w:rsidP="005D2358">
            <w:pPr>
              <w:jc w:val="center"/>
              <w:rPr>
                <w:color w:val="181818"/>
              </w:rPr>
            </w:pPr>
            <w:r w:rsidRPr="00806D95">
              <w:rPr>
                <w:color w:val="000000"/>
              </w:rPr>
              <w:t> </w:t>
            </w:r>
          </w:p>
        </w:tc>
        <w:tc>
          <w:tcPr>
            <w:tcW w:w="1559" w:type="dxa"/>
            <w:tcBorders>
              <w:top w:val="nil"/>
              <w:left w:val="nil"/>
              <w:bottom w:val="double" w:sz="4" w:space="0" w:color="0000FF"/>
              <w:right w:val="double" w:sz="4" w:space="0" w:color="0000FF"/>
            </w:tcBorders>
            <w:shd w:val="clear" w:color="auto" w:fill="auto"/>
            <w:tcMar>
              <w:top w:w="0" w:type="dxa"/>
              <w:left w:w="108" w:type="dxa"/>
              <w:bottom w:w="0" w:type="dxa"/>
              <w:right w:w="108" w:type="dxa"/>
            </w:tcMar>
            <w:hideMark/>
          </w:tcPr>
          <w:p w:rsidR="00806D95" w:rsidRPr="00806D95" w:rsidRDefault="00806D95" w:rsidP="005D2358">
            <w:pPr>
              <w:jc w:val="center"/>
              <w:rPr>
                <w:color w:val="181818"/>
              </w:rPr>
            </w:pPr>
            <w:r w:rsidRPr="00806D95">
              <w:rPr>
                <w:color w:val="000000"/>
              </w:rPr>
              <w:t> </w:t>
            </w:r>
          </w:p>
        </w:tc>
        <w:tc>
          <w:tcPr>
            <w:tcW w:w="1417" w:type="dxa"/>
            <w:tcBorders>
              <w:top w:val="nil"/>
              <w:left w:val="nil"/>
              <w:bottom w:val="double" w:sz="4" w:space="0" w:color="0000FF"/>
              <w:right w:val="double" w:sz="4" w:space="0" w:color="0000FF"/>
            </w:tcBorders>
            <w:shd w:val="clear" w:color="auto" w:fill="auto"/>
            <w:tcMar>
              <w:top w:w="0" w:type="dxa"/>
              <w:left w:w="108" w:type="dxa"/>
              <w:bottom w:w="0" w:type="dxa"/>
              <w:right w:w="108" w:type="dxa"/>
            </w:tcMar>
            <w:hideMark/>
          </w:tcPr>
          <w:p w:rsidR="00806D95" w:rsidRPr="00806D95" w:rsidRDefault="00806D95" w:rsidP="005D2358">
            <w:pPr>
              <w:jc w:val="center"/>
              <w:rPr>
                <w:color w:val="181818"/>
              </w:rPr>
            </w:pPr>
            <w:r w:rsidRPr="00806D95">
              <w:rPr>
                <w:color w:val="000000"/>
              </w:rPr>
              <w:t> </w:t>
            </w:r>
          </w:p>
        </w:tc>
        <w:tc>
          <w:tcPr>
            <w:tcW w:w="1843" w:type="dxa"/>
            <w:tcBorders>
              <w:top w:val="nil"/>
              <w:left w:val="nil"/>
              <w:bottom w:val="double" w:sz="4" w:space="0" w:color="0000FF"/>
              <w:right w:val="double" w:sz="4" w:space="0" w:color="0000FF"/>
            </w:tcBorders>
            <w:shd w:val="clear" w:color="auto" w:fill="auto"/>
            <w:tcMar>
              <w:top w:w="0" w:type="dxa"/>
              <w:left w:w="108" w:type="dxa"/>
              <w:bottom w:w="0" w:type="dxa"/>
              <w:right w:w="108" w:type="dxa"/>
            </w:tcMar>
            <w:hideMark/>
          </w:tcPr>
          <w:p w:rsidR="00806D95" w:rsidRPr="00806D95" w:rsidRDefault="00806D95" w:rsidP="005D2358">
            <w:pPr>
              <w:jc w:val="center"/>
              <w:rPr>
                <w:color w:val="181818"/>
              </w:rPr>
            </w:pPr>
            <w:r w:rsidRPr="00806D95">
              <w:rPr>
                <w:color w:val="000000"/>
              </w:rPr>
              <w:t> </w:t>
            </w:r>
          </w:p>
        </w:tc>
        <w:tc>
          <w:tcPr>
            <w:tcW w:w="1903" w:type="dxa"/>
            <w:tcBorders>
              <w:top w:val="nil"/>
              <w:left w:val="nil"/>
              <w:bottom w:val="double" w:sz="4" w:space="0" w:color="0000FF"/>
              <w:right w:val="double" w:sz="4" w:space="0" w:color="0000FF"/>
            </w:tcBorders>
            <w:shd w:val="clear" w:color="auto" w:fill="auto"/>
            <w:tcMar>
              <w:top w:w="0" w:type="dxa"/>
              <w:left w:w="108" w:type="dxa"/>
              <w:bottom w:w="0" w:type="dxa"/>
              <w:right w:w="108" w:type="dxa"/>
            </w:tcMar>
            <w:hideMark/>
          </w:tcPr>
          <w:p w:rsidR="00806D95" w:rsidRPr="00806D95" w:rsidRDefault="00806D95" w:rsidP="005D2358">
            <w:pPr>
              <w:jc w:val="center"/>
              <w:rPr>
                <w:color w:val="181818"/>
              </w:rPr>
            </w:pPr>
            <w:r w:rsidRPr="00806D95">
              <w:rPr>
                <w:color w:val="000000"/>
              </w:rPr>
              <w:t> </w:t>
            </w:r>
          </w:p>
        </w:tc>
      </w:tr>
    </w:tbl>
    <w:p w:rsidR="00806D95" w:rsidRPr="00806D95" w:rsidRDefault="00806D95" w:rsidP="005D2358">
      <w:pPr>
        <w:shd w:val="clear" w:color="auto" w:fill="FFFFFF"/>
        <w:tabs>
          <w:tab w:val="left" w:pos="993"/>
        </w:tabs>
        <w:ind w:firstLine="709"/>
        <w:jc w:val="both"/>
        <w:rPr>
          <w:color w:val="181818"/>
        </w:rPr>
      </w:pPr>
      <w:r w:rsidRPr="00806D95">
        <w:rPr>
          <w:color w:val="181818"/>
        </w:rPr>
        <w:t xml:space="preserve">Вдоль длинной стороны развернутого тетрадного листа в клеточку </w:t>
      </w:r>
      <w:proofErr w:type="gramStart"/>
      <w:r w:rsidRPr="00806D95">
        <w:rPr>
          <w:color w:val="181818"/>
        </w:rPr>
        <w:t>по середине</w:t>
      </w:r>
      <w:proofErr w:type="gramEnd"/>
      <w:r w:rsidRPr="00806D95">
        <w:rPr>
          <w:color w:val="181818"/>
        </w:rPr>
        <w:t xml:space="preserve"> прочертить ось пожара. Отступив от левого края 5 – 7 см., нанести точку отсчета (О).  М: 1см = 50м или 1 см = 100 м. Отложить вспомогательные линии  под углом 15º вверх и вниз от оси пожара с помощью транспортира. Место отложения – точка отсчета (О).</w:t>
      </w:r>
    </w:p>
    <w:p w:rsidR="00806D95" w:rsidRPr="00806D95" w:rsidRDefault="00806D95" w:rsidP="005D2358">
      <w:pPr>
        <w:shd w:val="clear" w:color="auto" w:fill="FFFFFF"/>
        <w:tabs>
          <w:tab w:val="left" w:pos="993"/>
        </w:tabs>
        <w:ind w:firstLine="709"/>
        <w:jc w:val="both"/>
        <w:rPr>
          <w:color w:val="181818"/>
        </w:rPr>
      </w:pPr>
      <w:r w:rsidRPr="00806D95">
        <w:rPr>
          <w:color w:val="181818"/>
        </w:rPr>
        <w:t> </w:t>
      </w:r>
    </w:p>
    <w:p w:rsidR="00806D95" w:rsidRPr="00806D95" w:rsidRDefault="00806D95" w:rsidP="005D2358">
      <w:pPr>
        <w:shd w:val="clear" w:color="auto" w:fill="FFFFFF"/>
        <w:tabs>
          <w:tab w:val="left" w:pos="993"/>
        </w:tabs>
        <w:ind w:firstLine="709"/>
        <w:jc w:val="both"/>
        <w:rPr>
          <w:color w:val="181818"/>
        </w:rPr>
      </w:pPr>
      <w:r w:rsidRPr="00806D95">
        <w:rPr>
          <w:b/>
          <w:bCs/>
          <w:color w:val="C00000"/>
        </w:rPr>
        <w:t>3.        </w:t>
      </w:r>
      <w:r w:rsidRPr="00806D95">
        <w:rPr>
          <w:color w:val="181818"/>
        </w:rPr>
        <w:t>Используя полученные данные построить контур пожара. Для этого отложить по соответствующим линиям путь кромки пожара за каждое время расчета. Расстояние, пройденное фронтом и тылом, отложить на оси пожара и по вспомогательным линиям. Расстояние, пройденное флангами - на перпендикулярных линиях, восстановленных из середины отрезков на оси пройденного пожара соответственно 0 – 0.5; 0 – 1.0; 0 – 1.5; часа и т.д. Полученные точки соединить плавной линией.</w:t>
      </w:r>
    </w:p>
    <w:p w:rsidR="00806D95" w:rsidRPr="00806D95" w:rsidRDefault="00806D95" w:rsidP="005D2358">
      <w:pPr>
        <w:shd w:val="clear" w:color="auto" w:fill="FFFFFF"/>
        <w:tabs>
          <w:tab w:val="left" w:pos="993"/>
        </w:tabs>
        <w:ind w:firstLine="709"/>
        <w:jc w:val="both"/>
        <w:rPr>
          <w:color w:val="181818"/>
        </w:rPr>
      </w:pPr>
      <w:r w:rsidRPr="00806D95">
        <w:rPr>
          <w:color w:val="181818"/>
        </w:rPr>
        <w:t> </w:t>
      </w:r>
    </w:p>
    <w:p w:rsidR="00806D95" w:rsidRPr="00806D95" w:rsidRDefault="00806D95" w:rsidP="005D2358">
      <w:pPr>
        <w:shd w:val="clear" w:color="auto" w:fill="FFFFFF"/>
        <w:tabs>
          <w:tab w:val="left" w:pos="993"/>
        </w:tabs>
        <w:ind w:firstLine="709"/>
        <w:jc w:val="both"/>
        <w:rPr>
          <w:color w:val="181818"/>
        </w:rPr>
      </w:pPr>
      <w:r w:rsidRPr="00806D95">
        <w:rPr>
          <w:b/>
          <w:bCs/>
          <w:color w:val="C00000"/>
        </w:rPr>
        <w:t>4.        </w:t>
      </w:r>
      <w:r w:rsidRPr="00806D95">
        <w:rPr>
          <w:color w:val="181818"/>
        </w:rPr>
        <w:t>Определение периметра и площади лесного пожара произвести по следующей технологии: периметр определить путем измерения длины контуров и перевода их в километры. Для измерения длины контуров использовать нить или линейку. По причине извилистости кромки полученный результат необходимо умножить на коэффициент извилистости 1.25; площадь определить подсчетом клеток по 1 см</w:t>
      </w:r>
      <w:proofErr w:type="gramStart"/>
      <w:r w:rsidRPr="00806D95">
        <w:rPr>
          <w:color w:val="181818"/>
          <w:vertAlign w:val="superscript"/>
        </w:rPr>
        <w:t>2</w:t>
      </w:r>
      <w:proofErr w:type="gramEnd"/>
      <w:r w:rsidRPr="00806D95">
        <w:rPr>
          <w:color w:val="181818"/>
        </w:rPr>
        <w:t> и переводом полученной площади в гектары. В соответствии с принятым масштабом (1см = 50м) –  1 см</w:t>
      </w:r>
      <w:proofErr w:type="gramStart"/>
      <w:r w:rsidRPr="00806D95">
        <w:rPr>
          <w:color w:val="181818"/>
          <w:vertAlign w:val="superscript"/>
        </w:rPr>
        <w:t>2</w:t>
      </w:r>
      <w:proofErr w:type="gramEnd"/>
      <w:r w:rsidRPr="00806D95">
        <w:rPr>
          <w:color w:val="181818"/>
        </w:rPr>
        <w:t> = 0.25 га и (1 см = 100 м) 1 см</w:t>
      </w:r>
      <w:r w:rsidRPr="00806D95">
        <w:rPr>
          <w:color w:val="181818"/>
          <w:vertAlign w:val="superscript"/>
        </w:rPr>
        <w:t>2</w:t>
      </w:r>
      <w:r w:rsidRPr="00806D95">
        <w:rPr>
          <w:color w:val="181818"/>
        </w:rPr>
        <w:t> = 1 га. Данные занести в таблицу 1.</w:t>
      </w:r>
    </w:p>
    <w:p w:rsidR="00806D95" w:rsidRPr="00806D95" w:rsidRDefault="00806D95" w:rsidP="005D2358">
      <w:pPr>
        <w:shd w:val="clear" w:color="auto" w:fill="FFFFFF"/>
        <w:ind w:firstLine="709"/>
        <w:jc w:val="both"/>
        <w:rPr>
          <w:color w:val="181818"/>
        </w:rPr>
      </w:pPr>
      <w:r w:rsidRPr="00806D95">
        <w:rPr>
          <w:color w:val="181818"/>
        </w:rPr>
        <w:t> </w:t>
      </w:r>
    </w:p>
    <w:p w:rsidR="00806D95" w:rsidRPr="00806D95" w:rsidRDefault="00806D95" w:rsidP="005D2358">
      <w:pPr>
        <w:shd w:val="clear" w:color="auto" w:fill="FFFFFF"/>
        <w:ind w:firstLine="709"/>
        <w:jc w:val="both"/>
        <w:rPr>
          <w:color w:val="181818"/>
        </w:rPr>
      </w:pPr>
      <w:r w:rsidRPr="00806D95">
        <w:rPr>
          <w:b/>
          <w:bCs/>
          <w:color w:val="C00000"/>
        </w:rPr>
        <w:t>5.        </w:t>
      </w:r>
      <w:r w:rsidRPr="00806D95">
        <w:rPr>
          <w:color w:val="181818"/>
        </w:rPr>
        <w:t>В выводе работы необходимо сделать заключение о виде, форме и предположительной силе действия лесного пожара на основании скорости его распространения по фронту (</w:t>
      </w:r>
      <w:r w:rsidRPr="00806D95">
        <w:rPr>
          <w:i/>
          <w:iCs/>
          <w:color w:val="181818"/>
        </w:rPr>
        <w:t>за 1 час; за 1 мин.</w:t>
      </w:r>
      <w:r w:rsidRPr="00806D95">
        <w:rPr>
          <w:color w:val="181818"/>
        </w:rPr>
        <w:t>). Для этого рекомендуется использовать материал опорного конспекта.  </w:t>
      </w:r>
    </w:p>
    <w:p w:rsidR="000F3235" w:rsidRDefault="000F3235" w:rsidP="005D2358">
      <w:pPr>
        <w:ind w:firstLine="709"/>
        <w:jc w:val="center"/>
        <w:rPr>
          <w:b/>
        </w:rPr>
      </w:pPr>
    </w:p>
    <w:p w:rsidR="00806D95" w:rsidRPr="00806D95" w:rsidRDefault="00806D95" w:rsidP="005D2358">
      <w:pPr>
        <w:shd w:val="clear" w:color="auto" w:fill="FFFFFF"/>
        <w:ind w:right="5" w:firstLine="709"/>
        <w:jc w:val="both"/>
      </w:pPr>
      <w:r w:rsidRPr="00806D95">
        <w:rPr>
          <w:b/>
          <w:bCs/>
          <w:u w:val="single"/>
        </w:rPr>
        <w:t>Задания для выполнения практической работы</w:t>
      </w:r>
    </w:p>
    <w:p w:rsidR="00806D95" w:rsidRPr="00806D95" w:rsidRDefault="00806D95" w:rsidP="005D2358">
      <w:pPr>
        <w:shd w:val="clear" w:color="auto" w:fill="FFFFFF"/>
        <w:ind w:right="5" w:firstLine="709"/>
        <w:jc w:val="center"/>
        <w:rPr>
          <w:color w:val="181818"/>
        </w:rPr>
      </w:pPr>
      <w:r w:rsidRPr="00806D95">
        <w:rPr>
          <w:b/>
          <w:bCs/>
          <w:color w:val="000000"/>
        </w:rPr>
        <w:t>Вариант 1</w:t>
      </w:r>
    </w:p>
    <w:p w:rsidR="00806D95" w:rsidRPr="00806D95" w:rsidRDefault="00806D95" w:rsidP="005D2358">
      <w:pPr>
        <w:shd w:val="clear" w:color="auto" w:fill="FFFFFF"/>
        <w:ind w:right="6" w:firstLine="709"/>
        <w:jc w:val="both"/>
        <w:rPr>
          <w:color w:val="181818"/>
        </w:rPr>
      </w:pPr>
      <w:r w:rsidRPr="00806D95">
        <w:rPr>
          <w:color w:val="000000"/>
        </w:rPr>
        <w:t>Рассчитать периметр и площадь лесного пожара за 1.5 часа, если пожар прошел за 1 мин. по фронту 3.5 м. Определить вид, форму и силу действия лесного пожара.</w:t>
      </w:r>
    </w:p>
    <w:p w:rsidR="00806D95" w:rsidRPr="00806D95" w:rsidRDefault="00806D95" w:rsidP="005D2358">
      <w:pPr>
        <w:shd w:val="clear" w:color="auto" w:fill="FFFFFF"/>
        <w:ind w:right="5" w:firstLine="709"/>
        <w:jc w:val="center"/>
        <w:rPr>
          <w:color w:val="181818"/>
        </w:rPr>
      </w:pPr>
      <w:r w:rsidRPr="00806D95">
        <w:rPr>
          <w:b/>
          <w:bCs/>
          <w:color w:val="000000"/>
        </w:rPr>
        <w:lastRenderedPageBreak/>
        <w:t>Вариант 2</w:t>
      </w:r>
    </w:p>
    <w:p w:rsidR="00806D95" w:rsidRPr="00806D95" w:rsidRDefault="00806D95" w:rsidP="005D2358">
      <w:pPr>
        <w:shd w:val="clear" w:color="auto" w:fill="FFFFFF"/>
        <w:ind w:right="6" w:firstLine="709"/>
        <w:jc w:val="both"/>
        <w:rPr>
          <w:color w:val="181818"/>
        </w:rPr>
      </w:pPr>
      <w:r w:rsidRPr="00806D95">
        <w:rPr>
          <w:color w:val="000000"/>
        </w:rPr>
        <w:t>Рассчитать периметр и площадь лесного пожара за 1 час, если пожар прошел за 1 мин. по фронту 5 м. Определить вид, форму и силу действия лесного пожара.</w:t>
      </w:r>
    </w:p>
    <w:p w:rsidR="00806D95" w:rsidRPr="00806D95" w:rsidRDefault="00806D95" w:rsidP="005D2358">
      <w:pPr>
        <w:shd w:val="clear" w:color="auto" w:fill="FFFFFF"/>
        <w:ind w:right="5" w:firstLine="709"/>
        <w:jc w:val="center"/>
        <w:rPr>
          <w:color w:val="181818"/>
        </w:rPr>
      </w:pPr>
      <w:r w:rsidRPr="00806D95">
        <w:rPr>
          <w:b/>
          <w:bCs/>
          <w:color w:val="000000"/>
        </w:rPr>
        <w:t>Вариант 3</w:t>
      </w:r>
    </w:p>
    <w:p w:rsidR="00806D95" w:rsidRPr="00806D95" w:rsidRDefault="00806D95" w:rsidP="005D2358">
      <w:pPr>
        <w:shd w:val="clear" w:color="auto" w:fill="FFFFFF"/>
        <w:ind w:right="6" w:firstLine="709"/>
        <w:jc w:val="both"/>
        <w:rPr>
          <w:color w:val="181818"/>
        </w:rPr>
      </w:pPr>
      <w:r w:rsidRPr="00806D95">
        <w:rPr>
          <w:color w:val="000000"/>
        </w:rPr>
        <w:t>Рассчитать периметр и площадь лесного пожара за 2 часа, если пожар прошел за 1 мин. по фронту 2.5 м. Определить вид, форму и силу действия лесного пожара.</w:t>
      </w:r>
    </w:p>
    <w:p w:rsidR="00806D95" w:rsidRDefault="00806D95" w:rsidP="005D2358">
      <w:pPr>
        <w:jc w:val="center"/>
        <w:rPr>
          <w:b/>
        </w:rPr>
      </w:pPr>
    </w:p>
    <w:p w:rsidR="00806D95" w:rsidRPr="00806D95" w:rsidRDefault="00806D95" w:rsidP="005D2358">
      <w:pPr>
        <w:jc w:val="both"/>
      </w:pPr>
      <w:r w:rsidRPr="00806D95">
        <w:rPr>
          <w:b/>
          <w:bCs/>
        </w:rPr>
        <w:t>Содержание отчета</w:t>
      </w:r>
      <w:r w:rsidRPr="00806D95">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4623B3" w:rsidRDefault="004623B3" w:rsidP="005D2358">
      <w:pPr>
        <w:shd w:val="clear" w:color="auto" w:fill="FFFFFF"/>
        <w:jc w:val="both"/>
        <w:rPr>
          <w:b/>
          <w:color w:val="181818"/>
        </w:rPr>
      </w:pPr>
    </w:p>
    <w:p w:rsidR="00806D95" w:rsidRPr="00806D95" w:rsidRDefault="00806D95" w:rsidP="005D2358">
      <w:pPr>
        <w:shd w:val="clear" w:color="auto" w:fill="FFFFFF"/>
        <w:jc w:val="both"/>
        <w:rPr>
          <w:b/>
          <w:color w:val="181818"/>
        </w:rPr>
      </w:pPr>
      <w:r w:rsidRPr="00806D95">
        <w:rPr>
          <w:b/>
          <w:color w:val="181818"/>
        </w:rPr>
        <w:t>Контрольные вопросы:</w:t>
      </w:r>
    </w:p>
    <w:p w:rsidR="00806D95" w:rsidRPr="00806D95" w:rsidRDefault="00806D95" w:rsidP="005D2358">
      <w:pPr>
        <w:shd w:val="clear" w:color="auto" w:fill="FFFFFF"/>
        <w:jc w:val="both"/>
      </w:pPr>
      <w:r w:rsidRPr="00806D95">
        <w:rPr>
          <w:rFonts w:ascii="Arial" w:hAnsi="Arial" w:cs="Arial"/>
          <w:color w:val="181818"/>
        </w:rPr>
        <w:t> </w:t>
      </w:r>
      <w:r w:rsidRPr="00806D95">
        <w:t>1.   С какой целью необходимо предварительно определять периметр и площадь лесного пожара?</w:t>
      </w:r>
    </w:p>
    <w:p w:rsidR="00806D95" w:rsidRPr="00806D95" w:rsidRDefault="00806D95" w:rsidP="005D2358">
      <w:pPr>
        <w:shd w:val="clear" w:color="auto" w:fill="FFFFFF"/>
        <w:jc w:val="both"/>
      </w:pPr>
      <w:r w:rsidRPr="00806D95">
        <w:t>2.   Перечислите основные тактические элементы лесного пожара.</w:t>
      </w:r>
    </w:p>
    <w:p w:rsidR="00806D95" w:rsidRPr="00806D95" w:rsidRDefault="00806D95" w:rsidP="005D2358">
      <w:pPr>
        <w:shd w:val="clear" w:color="auto" w:fill="FFFFFF"/>
        <w:jc w:val="both"/>
      </w:pPr>
      <w:r w:rsidRPr="00806D95">
        <w:t>3.   Как называется наиболее интенсивно горящая часть кромки лесного пожара?</w:t>
      </w:r>
    </w:p>
    <w:p w:rsidR="00806D95" w:rsidRPr="00806D95" w:rsidRDefault="00806D95" w:rsidP="005D2358">
      <w:pPr>
        <w:shd w:val="clear" w:color="auto" w:fill="FFFFFF"/>
        <w:jc w:val="both"/>
      </w:pPr>
      <w:r w:rsidRPr="00806D95">
        <w:t>4.   Где откладывается расстояние, пройденное лесным пожаром по флангам?</w:t>
      </w:r>
    </w:p>
    <w:p w:rsidR="00806D95" w:rsidRDefault="00806D95" w:rsidP="005D2358">
      <w:pPr>
        <w:jc w:val="center"/>
        <w:rPr>
          <w:b/>
        </w:rPr>
      </w:pPr>
    </w:p>
    <w:p w:rsidR="00806D95" w:rsidRDefault="00806D95" w:rsidP="005D2358">
      <w:pPr>
        <w:jc w:val="center"/>
        <w:rPr>
          <w:b/>
        </w:rPr>
      </w:pPr>
    </w:p>
    <w:p w:rsidR="00C6027E" w:rsidRPr="00C6027E" w:rsidRDefault="00C6027E" w:rsidP="005D2358">
      <w:pPr>
        <w:jc w:val="center"/>
        <w:rPr>
          <w:b/>
        </w:rPr>
      </w:pPr>
      <w:r w:rsidRPr="00C6027E">
        <w:rPr>
          <w:b/>
        </w:rPr>
        <w:t>Практическое занятие №3</w:t>
      </w:r>
    </w:p>
    <w:p w:rsidR="00C6027E" w:rsidRPr="00C6027E" w:rsidRDefault="00C6027E" w:rsidP="005D2358">
      <w:pPr>
        <w:jc w:val="both"/>
      </w:pPr>
      <w:r w:rsidRPr="00C6027E">
        <w:rPr>
          <w:b/>
          <w:bCs/>
        </w:rPr>
        <w:t>Тема:</w:t>
      </w:r>
      <w:r w:rsidRPr="00C6027E">
        <w:t xml:space="preserve"> Изучение шкалы природной пожарной опасности лесов И.С. Мелехова и условий установления повышенного класса опасности.</w:t>
      </w:r>
    </w:p>
    <w:p w:rsidR="00C6027E" w:rsidRPr="00C6027E" w:rsidRDefault="00C6027E" w:rsidP="005D2358">
      <w:pPr>
        <w:jc w:val="both"/>
        <w:outlineLvl w:val="2"/>
      </w:pPr>
      <w:r w:rsidRPr="00C6027E">
        <w:rPr>
          <w:b/>
          <w:bCs/>
        </w:rPr>
        <w:t xml:space="preserve">Цель занятия: </w:t>
      </w:r>
      <w:r w:rsidRPr="00C6027E">
        <w:t>Научиться определять класс природной пожарной опасности (ППО) лесных участков с использованием шкалы И.С. Мелехова на основе таксационного описания и выявлять факторы, требующие повышения класса опасности.</w:t>
      </w:r>
    </w:p>
    <w:p w:rsidR="00C6027E" w:rsidRPr="004623B3" w:rsidRDefault="00C6027E" w:rsidP="005D2358">
      <w:pPr>
        <w:jc w:val="both"/>
        <w:outlineLvl w:val="2"/>
      </w:pPr>
      <w:r w:rsidRPr="00145A29">
        <w:rPr>
          <w:b/>
          <w:bCs/>
          <w:szCs w:val="27"/>
        </w:rPr>
        <w:t xml:space="preserve">Материально-техническое оснащение: </w:t>
      </w:r>
      <w:r w:rsidRPr="004623B3">
        <w:rPr>
          <w:bCs/>
        </w:rPr>
        <w:t>Таксационное описание лесного участка</w:t>
      </w:r>
      <w:r w:rsidRPr="004623B3">
        <w:t xml:space="preserve">, </w:t>
      </w:r>
      <w:r w:rsidRPr="004623B3">
        <w:rPr>
          <w:bCs/>
        </w:rPr>
        <w:t>шкала оценки природной пожарной опасности лесов (шкала И.С. Мелехова), карта-схема лесного массива, калькулятор, тетрадь, ручка, цветные карандаши</w:t>
      </w:r>
      <w:r w:rsidR="004623B3" w:rsidRPr="004623B3">
        <w:t>.</w:t>
      </w:r>
    </w:p>
    <w:p w:rsidR="00C6027E" w:rsidRPr="004623B3" w:rsidRDefault="00C6027E" w:rsidP="005D2358">
      <w:pPr>
        <w:jc w:val="center"/>
        <w:outlineLvl w:val="2"/>
        <w:rPr>
          <w:b/>
          <w:bCs/>
          <w:szCs w:val="27"/>
        </w:rPr>
      </w:pPr>
      <w:r w:rsidRPr="004623B3">
        <w:rPr>
          <w:b/>
          <w:bCs/>
          <w:szCs w:val="27"/>
        </w:rPr>
        <w:t>Ход работы</w:t>
      </w:r>
      <w:r w:rsidR="004623B3" w:rsidRPr="004623B3">
        <w:rPr>
          <w:b/>
          <w:bCs/>
          <w:szCs w:val="27"/>
        </w:rPr>
        <w:t>:</w:t>
      </w:r>
    </w:p>
    <w:p w:rsidR="00C6027E" w:rsidRPr="00370897" w:rsidRDefault="00C6027E" w:rsidP="005D2358">
      <w:pPr>
        <w:jc w:val="both"/>
        <w:rPr>
          <w:b/>
          <w:szCs w:val="28"/>
        </w:rPr>
      </w:pPr>
      <w:r w:rsidRPr="00370897">
        <w:rPr>
          <w:b/>
          <w:szCs w:val="28"/>
        </w:rPr>
        <w:t>Порядок работы</w:t>
      </w:r>
      <w:r>
        <w:rPr>
          <w:b/>
          <w:szCs w:val="28"/>
        </w:rPr>
        <w:t>:</w:t>
      </w:r>
    </w:p>
    <w:p w:rsidR="004623B3" w:rsidRPr="004623B3" w:rsidRDefault="004623B3" w:rsidP="005D2358">
      <w:pPr>
        <w:pStyle w:val="a7"/>
        <w:numPr>
          <w:ilvl w:val="3"/>
          <w:numId w:val="62"/>
        </w:numPr>
        <w:tabs>
          <w:tab w:val="left" w:pos="284"/>
        </w:tabs>
        <w:ind w:left="426"/>
        <w:jc w:val="both"/>
        <w:rPr>
          <w:szCs w:val="28"/>
        </w:rPr>
      </w:pPr>
      <w:r w:rsidRPr="004623B3">
        <w:rPr>
          <w:bCs/>
        </w:rPr>
        <w:t>Постановка задачи</w:t>
      </w:r>
      <w:r w:rsidRPr="004623B3">
        <w:rPr>
          <w:szCs w:val="28"/>
        </w:rPr>
        <w:t xml:space="preserve"> </w:t>
      </w:r>
    </w:p>
    <w:p w:rsidR="00C6027E" w:rsidRPr="00370897" w:rsidRDefault="00C6027E" w:rsidP="005D2358">
      <w:pPr>
        <w:pStyle w:val="a7"/>
        <w:numPr>
          <w:ilvl w:val="3"/>
          <w:numId w:val="62"/>
        </w:numPr>
        <w:tabs>
          <w:tab w:val="left" w:pos="284"/>
        </w:tabs>
        <w:ind w:left="426"/>
        <w:jc w:val="both"/>
        <w:rPr>
          <w:szCs w:val="28"/>
        </w:rPr>
      </w:pPr>
      <w:r>
        <w:rPr>
          <w:szCs w:val="28"/>
        </w:rPr>
        <w:t>Выполнение задания</w:t>
      </w:r>
      <w:r w:rsidRPr="00370897">
        <w:rPr>
          <w:szCs w:val="28"/>
        </w:rPr>
        <w:t>.</w:t>
      </w:r>
    </w:p>
    <w:p w:rsidR="00C6027E" w:rsidRPr="00370897" w:rsidRDefault="00C6027E" w:rsidP="005D2358">
      <w:pPr>
        <w:pStyle w:val="a7"/>
        <w:numPr>
          <w:ilvl w:val="3"/>
          <w:numId w:val="62"/>
        </w:numPr>
        <w:tabs>
          <w:tab w:val="left" w:pos="284"/>
        </w:tabs>
        <w:ind w:left="426"/>
        <w:jc w:val="both"/>
        <w:rPr>
          <w:szCs w:val="28"/>
        </w:rPr>
      </w:pPr>
      <w:r>
        <w:rPr>
          <w:szCs w:val="28"/>
        </w:rPr>
        <w:t>К</w:t>
      </w:r>
      <w:r w:rsidRPr="00370897">
        <w:rPr>
          <w:szCs w:val="28"/>
        </w:rPr>
        <w:t>онтрольные вопросы</w:t>
      </w:r>
      <w:r>
        <w:rPr>
          <w:szCs w:val="28"/>
        </w:rPr>
        <w:t>.</w:t>
      </w:r>
    </w:p>
    <w:p w:rsidR="00C6027E" w:rsidRDefault="00C6027E" w:rsidP="005D2358">
      <w:pPr>
        <w:jc w:val="both"/>
      </w:pPr>
    </w:p>
    <w:p w:rsidR="00C6027E" w:rsidRPr="00C6027E" w:rsidRDefault="00C6027E" w:rsidP="005D2358">
      <w:pPr>
        <w:outlineLvl w:val="3"/>
        <w:rPr>
          <w:b/>
          <w:bCs/>
        </w:rPr>
      </w:pPr>
      <w:r w:rsidRPr="00C6027E">
        <w:rPr>
          <w:b/>
          <w:bCs/>
        </w:rPr>
        <w:t xml:space="preserve">1. </w:t>
      </w:r>
      <w:r w:rsidR="00145A29">
        <w:rPr>
          <w:b/>
          <w:bCs/>
        </w:rPr>
        <w:t>Постановка задачи</w:t>
      </w:r>
    </w:p>
    <w:p w:rsidR="00C6027E" w:rsidRPr="004623B3" w:rsidRDefault="00C6027E" w:rsidP="005D2358">
      <w:pPr>
        <w:jc w:val="both"/>
      </w:pPr>
      <w:r>
        <w:t>Значимость</w:t>
      </w:r>
      <w:r w:rsidRPr="00C6027E">
        <w:t xml:space="preserve"> оценки пожарной опасности для планирования противопожарных мероприятий. </w:t>
      </w:r>
      <w:r w:rsidRPr="004623B3">
        <w:t>Формулируется основная задача: оценить пожарную опасность предложенного лесного квартала и определить условия, при которых класс опасности должен быть повышен.</w:t>
      </w:r>
    </w:p>
    <w:p w:rsidR="00C6027E" w:rsidRPr="004623B3" w:rsidRDefault="00C6027E" w:rsidP="005D2358">
      <w:pPr>
        <w:outlineLvl w:val="3"/>
        <w:rPr>
          <w:b/>
          <w:bCs/>
        </w:rPr>
      </w:pPr>
      <w:r w:rsidRPr="004623B3">
        <w:rPr>
          <w:b/>
          <w:bCs/>
        </w:rPr>
        <w:t xml:space="preserve">2. </w:t>
      </w:r>
      <w:r w:rsidR="00145A29" w:rsidRPr="004623B3">
        <w:rPr>
          <w:b/>
          <w:bCs/>
        </w:rPr>
        <w:t>Анализ исходных данных и шкалы</w:t>
      </w:r>
    </w:p>
    <w:p w:rsidR="00C6027E" w:rsidRPr="004623B3" w:rsidRDefault="00C6027E" w:rsidP="005D2358">
      <w:pPr>
        <w:jc w:val="both"/>
      </w:pPr>
      <w:r w:rsidRPr="004623B3">
        <w:t>Студенты получают таксационное описание и карту-схему. Проводится совместный разбор шкалы И.С. Мелехова. Особое внимание уделяется объектам загорания, характерным для каждого из пяти классов ППО.</w:t>
      </w:r>
    </w:p>
    <w:p w:rsidR="00C6027E" w:rsidRPr="004623B3" w:rsidRDefault="00C6027E" w:rsidP="005D2358">
      <w:pPr>
        <w:outlineLvl w:val="3"/>
        <w:rPr>
          <w:b/>
          <w:bCs/>
        </w:rPr>
      </w:pPr>
      <w:r w:rsidRPr="004623B3">
        <w:rPr>
          <w:b/>
          <w:bCs/>
        </w:rPr>
        <w:t>3. Выполнение практической работы</w:t>
      </w:r>
    </w:p>
    <w:p w:rsidR="00C6027E" w:rsidRPr="004623B3" w:rsidRDefault="00C6027E" w:rsidP="005D2358">
      <w:pPr>
        <w:jc w:val="both"/>
      </w:pPr>
      <w:r w:rsidRPr="004623B3">
        <w:rPr>
          <w:b/>
          <w:bCs/>
        </w:rPr>
        <w:t>Задание 1. Определение класса ППО для каждого выдела</w:t>
      </w:r>
      <w:r w:rsidRPr="004623B3">
        <w:t xml:space="preserve"> </w:t>
      </w:r>
    </w:p>
    <w:p w:rsidR="00C6027E" w:rsidRPr="004623B3" w:rsidRDefault="00C6027E" w:rsidP="005D2358">
      <w:pPr>
        <w:jc w:val="both"/>
      </w:pPr>
      <w:r w:rsidRPr="004623B3">
        <w:t xml:space="preserve">На основе таксационного описания определить класс природной пожарной опасности для каждого из 5-7 выделов в пределах одного квартала. </w:t>
      </w:r>
    </w:p>
    <w:p w:rsidR="00C6027E" w:rsidRPr="004623B3" w:rsidRDefault="00C6027E" w:rsidP="005D2358">
      <w:pPr>
        <w:jc w:val="both"/>
      </w:pPr>
      <w:r w:rsidRPr="004623B3">
        <w:rPr>
          <w:b/>
          <w:bCs/>
        </w:rPr>
        <w:t>Алгоритм действий:</w:t>
      </w:r>
    </w:p>
    <w:p w:rsidR="00C6027E" w:rsidRPr="004623B3" w:rsidRDefault="00C6027E" w:rsidP="005D2358">
      <w:pPr>
        <w:numPr>
          <w:ilvl w:val="0"/>
          <w:numId w:val="71"/>
        </w:numPr>
        <w:jc w:val="both"/>
      </w:pPr>
      <w:proofErr w:type="gramStart"/>
      <w:r w:rsidRPr="004623B3">
        <w:t xml:space="preserve">Взять описание первого выдела (например, </w:t>
      </w:r>
      <w:r w:rsidRPr="004623B3">
        <w:rPr>
          <w:i/>
          <w:iCs/>
        </w:rPr>
        <w:t>Выдел №12:</w:t>
      </w:r>
      <w:proofErr w:type="gramEnd"/>
      <w:r w:rsidRPr="004623B3">
        <w:rPr>
          <w:i/>
          <w:iCs/>
        </w:rPr>
        <w:t xml:space="preserve"> Площадь 5.2 га. Сосняк лишайниковый, молодняк, полнота 0.6. </w:t>
      </w:r>
      <w:proofErr w:type="gramStart"/>
      <w:r w:rsidRPr="004623B3">
        <w:rPr>
          <w:i/>
          <w:iCs/>
        </w:rPr>
        <w:t>Захламленность средняя.</w:t>
      </w:r>
      <w:r w:rsidRPr="004623B3">
        <w:t>).</w:t>
      </w:r>
      <w:proofErr w:type="gramEnd"/>
    </w:p>
    <w:p w:rsidR="00C6027E" w:rsidRPr="004623B3" w:rsidRDefault="00C6027E" w:rsidP="005D2358">
      <w:pPr>
        <w:numPr>
          <w:ilvl w:val="0"/>
          <w:numId w:val="71"/>
        </w:numPr>
        <w:jc w:val="both"/>
      </w:pPr>
      <w:r w:rsidRPr="004623B3">
        <w:t>Найти в шкале И.С. Мелехова категорию «хвойные молодняки» и «сосняки лишайниковые».</w:t>
      </w:r>
    </w:p>
    <w:p w:rsidR="00C6027E" w:rsidRPr="004623B3" w:rsidRDefault="00C6027E" w:rsidP="005D2358">
      <w:pPr>
        <w:numPr>
          <w:ilvl w:val="0"/>
          <w:numId w:val="71"/>
        </w:numPr>
        <w:jc w:val="both"/>
      </w:pPr>
      <w:r w:rsidRPr="004623B3">
        <w:t xml:space="preserve">Определить, что данный выдел относится к </w:t>
      </w:r>
      <w:r w:rsidRPr="004623B3">
        <w:rPr>
          <w:b/>
          <w:bCs/>
        </w:rPr>
        <w:t>I классу</w:t>
      </w:r>
      <w:r w:rsidRPr="004623B3">
        <w:t xml:space="preserve"> (очень высокая опасность).</w:t>
      </w:r>
    </w:p>
    <w:p w:rsidR="00C6027E" w:rsidRPr="004623B3" w:rsidRDefault="00C6027E" w:rsidP="005D2358">
      <w:pPr>
        <w:numPr>
          <w:ilvl w:val="0"/>
          <w:numId w:val="71"/>
        </w:numPr>
        <w:jc w:val="both"/>
      </w:pPr>
      <w:r w:rsidRPr="004623B3">
        <w:t>Повторить процедуру для всех остальных выделов.</w:t>
      </w:r>
    </w:p>
    <w:p w:rsidR="00C6027E" w:rsidRPr="004623B3" w:rsidRDefault="00C6027E" w:rsidP="005D2358">
      <w:pPr>
        <w:numPr>
          <w:ilvl w:val="0"/>
          <w:numId w:val="71"/>
        </w:numPr>
        <w:jc w:val="both"/>
      </w:pPr>
      <w:r w:rsidRPr="004623B3">
        <w:lastRenderedPageBreak/>
        <w:t>Занести результаты в таблицу: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8"/>
        <w:gridCol w:w="3384"/>
        <w:gridCol w:w="950"/>
        <w:gridCol w:w="4237"/>
      </w:tblGrid>
      <w:tr w:rsidR="00C6027E" w:rsidRPr="004623B3" w:rsidTr="00C6027E">
        <w:trPr>
          <w:tblHeader/>
          <w:tblCellSpacing w:w="15" w:type="dxa"/>
        </w:trPr>
        <w:tc>
          <w:tcPr>
            <w:tcW w:w="0" w:type="auto"/>
            <w:vAlign w:val="center"/>
            <w:hideMark/>
          </w:tcPr>
          <w:p w:rsidR="00C6027E" w:rsidRPr="004623B3" w:rsidRDefault="00C6027E" w:rsidP="005D2358">
            <w:pPr>
              <w:jc w:val="center"/>
              <w:rPr>
                <w:b/>
                <w:bCs/>
              </w:rPr>
            </w:pPr>
            <w:r w:rsidRPr="004623B3">
              <w:rPr>
                <w:b/>
                <w:bCs/>
              </w:rPr>
              <w:t>Номер выдела</w:t>
            </w:r>
          </w:p>
        </w:tc>
        <w:tc>
          <w:tcPr>
            <w:tcW w:w="0" w:type="auto"/>
            <w:vAlign w:val="center"/>
            <w:hideMark/>
          </w:tcPr>
          <w:p w:rsidR="00C6027E" w:rsidRPr="004623B3" w:rsidRDefault="00C6027E" w:rsidP="005D2358">
            <w:pPr>
              <w:jc w:val="center"/>
              <w:rPr>
                <w:b/>
                <w:bCs/>
              </w:rPr>
            </w:pPr>
            <w:r w:rsidRPr="004623B3">
              <w:rPr>
                <w:b/>
                <w:bCs/>
              </w:rPr>
              <w:t>Характеристика выдела (из таксационного описания)</w:t>
            </w:r>
          </w:p>
        </w:tc>
        <w:tc>
          <w:tcPr>
            <w:tcW w:w="0" w:type="auto"/>
            <w:vAlign w:val="center"/>
            <w:hideMark/>
          </w:tcPr>
          <w:p w:rsidR="00C6027E" w:rsidRPr="004623B3" w:rsidRDefault="00C6027E" w:rsidP="005D2358">
            <w:pPr>
              <w:jc w:val="center"/>
              <w:rPr>
                <w:b/>
                <w:bCs/>
              </w:rPr>
            </w:pPr>
            <w:r w:rsidRPr="004623B3">
              <w:rPr>
                <w:b/>
                <w:bCs/>
              </w:rPr>
              <w:t>Класс ППО</w:t>
            </w:r>
          </w:p>
        </w:tc>
        <w:tc>
          <w:tcPr>
            <w:tcW w:w="0" w:type="auto"/>
            <w:vAlign w:val="center"/>
            <w:hideMark/>
          </w:tcPr>
          <w:p w:rsidR="00C6027E" w:rsidRPr="004623B3" w:rsidRDefault="00C6027E" w:rsidP="005D2358">
            <w:pPr>
              <w:jc w:val="center"/>
              <w:rPr>
                <w:b/>
                <w:bCs/>
              </w:rPr>
            </w:pPr>
            <w:r w:rsidRPr="004623B3">
              <w:rPr>
                <w:b/>
                <w:bCs/>
              </w:rPr>
              <w:t>Обоснование</w:t>
            </w:r>
          </w:p>
        </w:tc>
      </w:tr>
      <w:tr w:rsidR="00C6027E" w:rsidRPr="004623B3" w:rsidTr="00C6027E">
        <w:trPr>
          <w:tblCellSpacing w:w="15" w:type="dxa"/>
        </w:trPr>
        <w:tc>
          <w:tcPr>
            <w:tcW w:w="0" w:type="auto"/>
            <w:vAlign w:val="center"/>
            <w:hideMark/>
          </w:tcPr>
          <w:p w:rsidR="00C6027E" w:rsidRPr="004623B3" w:rsidRDefault="00C6027E" w:rsidP="005D2358">
            <w:pPr>
              <w:jc w:val="center"/>
            </w:pPr>
            <w:r w:rsidRPr="004623B3">
              <w:t>12</w:t>
            </w:r>
          </w:p>
        </w:tc>
        <w:tc>
          <w:tcPr>
            <w:tcW w:w="0" w:type="auto"/>
            <w:vAlign w:val="center"/>
            <w:hideMark/>
          </w:tcPr>
          <w:p w:rsidR="00C6027E" w:rsidRPr="004623B3" w:rsidRDefault="00C6027E" w:rsidP="005D2358">
            <w:r w:rsidRPr="004623B3">
              <w:t>Сосняк лишайниковый, молодняк</w:t>
            </w:r>
          </w:p>
        </w:tc>
        <w:tc>
          <w:tcPr>
            <w:tcW w:w="0" w:type="auto"/>
            <w:vAlign w:val="center"/>
            <w:hideMark/>
          </w:tcPr>
          <w:p w:rsidR="00C6027E" w:rsidRPr="004623B3" w:rsidRDefault="00C6027E" w:rsidP="005D2358">
            <w:pPr>
              <w:jc w:val="center"/>
            </w:pPr>
            <w:r w:rsidRPr="004623B3">
              <w:t>I</w:t>
            </w:r>
          </w:p>
        </w:tc>
        <w:tc>
          <w:tcPr>
            <w:tcW w:w="0" w:type="auto"/>
            <w:vAlign w:val="center"/>
            <w:hideMark/>
          </w:tcPr>
          <w:p w:rsidR="00C6027E" w:rsidRPr="004623B3" w:rsidRDefault="00C6027E" w:rsidP="005D2358">
            <w:r w:rsidRPr="004623B3">
              <w:t>Согласно шкале, хвойные молодняки и сосняки лишайниковые относятся к I классу</w:t>
            </w:r>
          </w:p>
        </w:tc>
      </w:tr>
      <w:tr w:rsidR="00C6027E" w:rsidRPr="004623B3" w:rsidTr="00C6027E">
        <w:trPr>
          <w:tblCellSpacing w:w="15" w:type="dxa"/>
        </w:trPr>
        <w:tc>
          <w:tcPr>
            <w:tcW w:w="0" w:type="auto"/>
            <w:vAlign w:val="center"/>
            <w:hideMark/>
          </w:tcPr>
          <w:p w:rsidR="00C6027E" w:rsidRPr="004623B3" w:rsidRDefault="00C6027E" w:rsidP="005D2358">
            <w:pPr>
              <w:jc w:val="center"/>
            </w:pPr>
            <w:r w:rsidRPr="004623B3">
              <w:t>13</w:t>
            </w:r>
          </w:p>
        </w:tc>
        <w:tc>
          <w:tcPr>
            <w:tcW w:w="0" w:type="auto"/>
            <w:vAlign w:val="center"/>
            <w:hideMark/>
          </w:tcPr>
          <w:p w:rsidR="00C6027E" w:rsidRPr="004623B3" w:rsidRDefault="00C6027E" w:rsidP="005D2358">
            <w:r w:rsidRPr="004623B3">
              <w:t>Ельник-черничник, спелый</w:t>
            </w:r>
          </w:p>
        </w:tc>
        <w:tc>
          <w:tcPr>
            <w:tcW w:w="0" w:type="auto"/>
            <w:vAlign w:val="center"/>
            <w:hideMark/>
          </w:tcPr>
          <w:p w:rsidR="00C6027E" w:rsidRPr="004623B3" w:rsidRDefault="00C6027E" w:rsidP="005D2358">
            <w:pPr>
              <w:jc w:val="center"/>
            </w:pPr>
            <w:r w:rsidRPr="004623B3">
              <w:t>IV</w:t>
            </w:r>
          </w:p>
        </w:tc>
        <w:tc>
          <w:tcPr>
            <w:tcW w:w="0" w:type="auto"/>
            <w:vAlign w:val="center"/>
            <w:hideMark/>
          </w:tcPr>
          <w:p w:rsidR="00C6027E" w:rsidRPr="004623B3" w:rsidRDefault="00C6027E" w:rsidP="005D2358">
            <w:r w:rsidRPr="004623B3">
              <w:t>Согласно шкале, ельники-черничники относятся к IV классу</w:t>
            </w:r>
          </w:p>
        </w:tc>
      </w:tr>
      <w:tr w:rsidR="00C6027E" w:rsidRPr="004623B3" w:rsidTr="00C6027E">
        <w:trPr>
          <w:tblCellSpacing w:w="15" w:type="dxa"/>
        </w:trPr>
        <w:tc>
          <w:tcPr>
            <w:tcW w:w="0" w:type="auto"/>
            <w:vAlign w:val="center"/>
            <w:hideMark/>
          </w:tcPr>
          <w:p w:rsidR="00C6027E" w:rsidRPr="004623B3" w:rsidRDefault="00C6027E" w:rsidP="005D2358">
            <w:pPr>
              <w:jc w:val="center"/>
            </w:pPr>
            <w:r w:rsidRPr="004623B3">
              <w:t>...</w:t>
            </w:r>
          </w:p>
        </w:tc>
        <w:tc>
          <w:tcPr>
            <w:tcW w:w="0" w:type="auto"/>
            <w:vAlign w:val="center"/>
            <w:hideMark/>
          </w:tcPr>
          <w:p w:rsidR="00C6027E" w:rsidRPr="004623B3" w:rsidRDefault="00C6027E" w:rsidP="005D2358">
            <w:r w:rsidRPr="004623B3">
              <w:t>...</w:t>
            </w:r>
          </w:p>
        </w:tc>
        <w:tc>
          <w:tcPr>
            <w:tcW w:w="0" w:type="auto"/>
            <w:vAlign w:val="center"/>
            <w:hideMark/>
          </w:tcPr>
          <w:p w:rsidR="00C6027E" w:rsidRPr="004623B3" w:rsidRDefault="00C6027E" w:rsidP="005D2358">
            <w:pPr>
              <w:jc w:val="center"/>
            </w:pPr>
            <w:r w:rsidRPr="004623B3">
              <w:t>...</w:t>
            </w:r>
          </w:p>
        </w:tc>
        <w:tc>
          <w:tcPr>
            <w:tcW w:w="0" w:type="auto"/>
            <w:vAlign w:val="center"/>
            <w:hideMark/>
          </w:tcPr>
          <w:p w:rsidR="00C6027E" w:rsidRPr="004623B3" w:rsidRDefault="00C6027E" w:rsidP="005D2358">
            <w:r w:rsidRPr="004623B3">
              <w:t>...</w:t>
            </w:r>
          </w:p>
        </w:tc>
      </w:tr>
    </w:tbl>
    <w:p w:rsidR="00C6027E" w:rsidRPr="004623B3" w:rsidRDefault="00C6027E" w:rsidP="005D2358">
      <w:pPr>
        <w:numPr>
          <w:ilvl w:val="0"/>
          <w:numId w:val="72"/>
        </w:numPr>
      </w:pPr>
      <w:r w:rsidRPr="004623B3">
        <w:t>На копии карты-схемы закрасить каждый выдел цветом, соответствующим его классу ППО.</w:t>
      </w:r>
    </w:p>
    <w:p w:rsidR="00C6027E" w:rsidRPr="004623B3" w:rsidRDefault="00C6027E" w:rsidP="005D2358">
      <w:r w:rsidRPr="004623B3">
        <w:rPr>
          <w:b/>
          <w:bCs/>
        </w:rPr>
        <w:t>Задание 2. Определение условий для повышения класса ППО</w:t>
      </w:r>
      <w:r w:rsidRPr="004623B3">
        <w:t xml:space="preserve"> </w:t>
      </w:r>
    </w:p>
    <w:p w:rsidR="00C6027E" w:rsidRPr="004623B3" w:rsidRDefault="00C6027E" w:rsidP="005D2358">
      <w:r w:rsidRPr="004623B3">
        <w:t xml:space="preserve">Проанализировать каждый выдел на наличие условий, требующих повышения его класса на одну ступень. Если такое условие есть, указать новый класс. </w:t>
      </w:r>
    </w:p>
    <w:p w:rsidR="00C6027E" w:rsidRPr="004623B3" w:rsidRDefault="00C6027E" w:rsidP="005D2358">
      <w:r w:rsidRPr="004623B3">
        <w:rPr>
          <w:b/>
          <w:bCs/>
        </w:rPr>
        <w:t>Алгоритм действий:</w:t>
      </w:r>
    </w:p>
    <w:p w:rsidR="00C6027E" w:rsidRPr="004623B3" w:rsidRDefault="00C6027E" w:rsidP="005D2358">
      <w:pPr>
        <w:numPr>
          <w:ilvl w:val="0"/>
          <w:numId w:val="73"/>
        </w:numPr>
      </w:pPr>
      <w:r w:rsidRPr="004623B3">
        <w:t>Проверить выдел на наличие густого высокого хвойного подроста или подлеска.</w:t>
      </w:r>
    </w:p>
    <w:p w:rsidR="00C6027E" w:rsidRPr="004623B3" w:rsidRDefault="00C6027E" w:rsidP="005D2358">
      <w:pPr>
        <w:numPr>
          <w:ilvl w:val="0"/>
          <w:numId w:val="73"/>
        </w:numPr>
      </w:pPr>
      <w:r w:rsidRPr="004623B3">
        <w:t>Проверить выдел на наличие вертикальной сомкнутости полога (когда кроны деревьев и кустарников смыкаются от земли до верхушек).</w:t>
      </w:r>
    </w:p>
    <w:p w:rsidR="00C6027E" w:rsidRPr="004623B3" w:rsidRDefault="00C6027E" w:rsidP="005D2358">
      <w:pPr>
        <w:numPr>
          <w:ilvl w:val="0"/>
          <w:numId w:val="73"/>
        </w:numPr>
      </w:pPr>
      <w:r w:rsidRPr="004623B3">
        <w:t>Оценить захламленность выдела (наличие большого количества валежа, сухостоя).</w:t>
      </w:r>
    </w:p>
    <w:p w:rsidR="00C6027E" w:rsidRPr="004623B3" w:rsidRDefault="00C6027E" w:rsidP="005D2358">
      <w:pPr>
        <w:numPr>
          <w:ilvl w:val="0"/>
          <w:numId w:val="73"/>
        </w:numPr>
      </w:pPr>
      <w:r w:rsidRPr="004623B3">
        <w:t>Определить расположение выдела относительно дорог общего пользования и других участков с высокой пожарной опасностью.</w:t>
      </w:r>
    </w:p>
    <w:p w:rsidR="00C6027E" w:rsidRPr="004623B3" w:rsidRDefault="00C6027E" w:rsidP="005D2358">
      <w:pPr>
        <w:ind w:left="720"/>
      </w:pPr>
      <w:r w:rsidRPr="004623B3">
        <w:rPr>
          <w:b/>
          <w:bCs/>
        </w:rPr>
        <w:t>Пример:</w:t>
      </w:r>
      <w:r w:rsidRPr="004623B3">
        <w:t xml:space="preserve"> Выдел №13 (ельник-черничник) изначально отнесен к IV классу. Однако в описании указано: «Имеется густой еловый подрост высотой до 8 метров». Это является условием для повышения класса ППО на один уровень.</w:t>
      </w:r>
    </w:p>
    <w:p w:rsidR="00C6027E" w:rsidRPr="004623B3" w:rsidRDefault="00C6027E" w:rsidP="005D2358">
      <w:pPr>
        <w:ind w:firstLine="709"/>
      </w:pPr>
      <w:r w:rsidRPr="004623B3">
        <w:rPr>
          <w:i/>
          <w:iCs/>
        </w:rPr>
        <w:t>Решение:</w:t>
      </w:r>
      <w:r w:rsidRPr="004623B3">
        <w:t xml:space="preserve"> Новый класс ППО для выдела №13 — </w:t>
      </w:r>
      <w:r w:rsidRPr="004623B3">
        <w:rPr>
          <w:b/>
          <w:bCs/>
        </w:rPr>
        <w:t>III</w:t>
      </w:r>
      <w:r w:rsidRPr="004623B3">
        <w:t>.</w:t>
      </w:r>
    </w:p>
    <w:p w:rsidR="00FD46CB" w:rsidRPr="004623B3" w:rsidRDefault="00C6027E" w:rsidP="005D2358">
      <w:r w:rsidRPr="004623B3">
        <w:rPr>
          <w:b/>
          <w:bCs/>
        </w:rPr>
        <w:t>Задание 3. Расчет средневзвешенного класса ППО для квартала</w:t>
      </w:r>
      <w:r w:rsidRPr="004623B3">
        <w:t xml:space="preserve"> </w:t>
      </w:r>
    </w:p>
    <w:p w:rsidR="00FD46CB" w:rsidRPr="004623B3" w:rsidRDefault="00C6027E" w:rsidP="005D2358">
      <w:r w:rsidRPr="004623B3">
        <w:t xml:space="preserve">Рассчитать средний класс пожарной опасности для всего квартала по формуле. </w:t>
      </w:r>
    </w:p>
    <w:p w:rsidR="00FD46CB" w:rsidRPr="004623B3" w:rsidRDefault="00C6027E" w:rsidP="005D2358">
      <w:r w:rsidRPr="004623B3">
        <w:rPr>
          <w:b/>
          <w:bCs/>
        </w:rPr>
        <w:t>Формула:</w:t>
      </w:r>
      <w:r w:rsidRPr="004623B3">
        <w:t xml:space="preserve"> </w:t>
      </w:r>
    </w:p>
    <w:p w:rsidR="00FD46CB" w:rsidRPr="004623B3" w:rsidRDefault="00C6027E" w:rsidP="005D2358">
      <w:proofErr w:type="spellStart"/>
      <w:r w:rsidRPr="004623B3">
        <w:t>Пср</w:t>
      </w:r>
      <w:proofErr w:type="spellEnd"/>
      <w:r w:rsidRPr="004623B3">
        <w:t>=(Класс</w:t>
      </w:r>
      <w:proofErr w:type="gramStart"/>
      <w:r w:rsidRPr="004623B3">
        <w:t>1</w:t>
      </w:r>
      <w:proofErr w:type="gramEnd"/>
      <w:r w:rsidRPr="004623B3">
        <w:t>×S1)+(</w:t>
      </w:r>
      <w:r w:rsidR="00FD46CB" w:rsidRPr="004623B3">
        <w:t>Класс2×S2)+...+(Класс</w:t>
      </w:r>
      <w:r w:rsidR="00145A29" w:rsidRPr="004623B3">
        <w:t xml:space="preserve"> </w:t>
      </w:r>
      <w:proofErr w:type="spellStart"/>
      <w:r w:rsidR="00FD46CB" w:rsidRPr="004623B3">
        <w:t>n×Sn</w:t>
      </w:r>
      <w:proofErr w:type="spellEnd"/>
      <w:r w:rsidR="00FD46CB" w:rsidRPr="004623B3">
        <w:t xml:space="preserve">) </w:t>
      </w:r>
      <w:r w:rsidR="00145A29" w:rsidRPr="004623B3">
        <w:t xml:space="preserve">/ </w:t>
      </w:r>
      <w:proofErr w:type="spellStart"/>
      <w:proofErr w:type="gramStart"/>
      <w:r w:rsidR="00FD46CB" w:rsidRPr="004623B3">
        <w:t>S</w:t>
      </w:r>
      <w:proofErr w:type="gramEnd"/>
      <w:r w:rsidR="00FD46CB" w:rsidRPr="004623B3">
        <w:t>общ</w:t>
      </w:r>
      <w:proofErr w:type="spellEnd"/>
    </w:p>
    <w:p w:rsidR="00145A29" w:rsidRPr="004623B3" w:rsidRDefault="00C6027E" w:rsidP="005D2358">
      <w:r w:rsidRPr="004623B3">
        <w:t>где Класс</w:t>
      </w:r>
      <w:r w:rsidR="00145A29" w:rsidRPr="004623B3">
        <w:t xml:space="preserve"> </w:t>
      </w:r>
      <w:r w:rsidRPr="004623B3">
        <w:t xml:space="preserve">i​ — класс ППО i-го выдела, </w:t>
      </w:r>
    </w:p>
    <w:p w:rsidR="00145A29" w:rsidRPr="004623B3" w:rsidRDefault="00C6027E" w:rsidP="005D2358">
      <w:proofErr w:type="spellStart"/>
      <w:r w:rsidRPr="004623B3">
        <w:t>Si</w:t>
      </w:r>
      <w:proofErr w:type="spellEnd"/>
      <w:r w:rsidRPr="004623B3">
        <w:t xml:space="preserve">​ — площадь i-го выдела, </w:t>
      </w:r>
    </w:p>
    <w:p w:rsidR="00C6027E" w:rsidRPr="004623B3" w:rsidRDefault="00C6027E" w:rsidP="005D2358">
      <w:proofErr w:type="spellStart"/>
      <w:proofErr w:type="gramStart"/>
      <w:r w:rsidRPr="004623B3">
        <w:t>S</w:t>
      </w:r>
      <w:proofErr w:type="gramEnd"/>
      <w:r w:rsidRPr="004623B3">
        <w:t>общ</w:t>
      </w:r>
      <w:proofErr w:type="spellEnd"/>
      <w:r w:rsidRPr="004623B3">
        <w:t>​ — общая площадь квартала.</w:t>
      </w:r>
    </w:p>
    <w:p w:rsidR="00C6027E" w:rsidRPr="004623B3" w:rsidRDefault="00C6027E" w:rsidP="005D2358">
      <w:r w:rsidRPr="004623B3">
        <w:rPr>
          <w:b/>
          <w:bCs/>
        </w:rPr>
        <w:t>Решение задания (пример):</w:t>
      </w:r>
      <w:r w:rsidRPr="004623B3">
        <w:t xml:space="preserve"> Допустим, квартал состоит из двух выделов:</w:t>
      </w:r>
    </w:p>
    <w:p w:rsidR="00C6027E" w:rsidRPr="004623B3" w:rsidRDefault="00C6027E" w:rsidP="005D2358">
      <w:pPr>
        <w:numPr>
          <w:ilvl w:val="0"/>
          <w:numId w:val="74"/>
        </w:numPr>
      </w:pPr>
      <w:r w:rsidRPr="004623B3">
        <w:t>Выдел №12: Класс ППО = I (1), Площадь = 4 га</w:t>
      </w:r>
    </w:p>
    <w:p w:rsidR="00FD46CB" w:rsidRPr="004623B3" w:rsidRDefault="00C6027E" w:rsidP="005D2358">
      <w:pPr>
        <w:numPr>
          <w:ilvl w:val="0"/>
          <w:numId w:val="74"/>
        </w:numPr>
      </w:pPr>
      <w:r w:rsidRPr="004623B3">
        <w:t xml:space="preserve">Выдел №13: Класс ППО = III (3), Площадь = 6 га </w:t>
      </w:r>
    </w:p>
    <w:p w:rsidR="00FD46CB" w:rsidRPr="004623B3" w:rsidRDefault="00C6027E" w:rsidP="005D2358">
      <w:pPr>
        <w:numPr>
          <w:ilvl w:val="0"/>
          <w:numId w:val="74"/>
        </w:numPr>
      </w:pPr>
      <w:r w:rsidRPr="004623B3">
        <w:t xml:space="preserve">Общая площадь </w:t>
      </w:r>
      <w:proofErr w:type="spellStart"/>
      <w:proofErr w:type="gramStart"/>
      <w:r w:rsidRPr="004623B3">
        <w:t>S</w:t>
      </w:r>
      <w:proofErr w:type="gramEnd"/>
      <w:r w:rsidRPr="004623B3">
        <w:t>общ</w:t>
      </w:r>
      <w:proofErr w:type="spellEnd"/>
      <w:r w:rsidRPr="004623B3">
        <w:t>=4+6=10</w:t>
      </w:r>
    </w:p>
    <w:p w:rsidR="00FD46CB" w:rsidRPr="004623B3" w:rsidRDefault="00C6027E" w:rsidP="005D2358">
      <w:pPr>
        <w:ind w:left="720"/>
      </w:pPr>
      <w:proofErr w:type="spellStart"/>
      <w:proofErr w:type="gramStart"/>
      <w:r w:rsidRPr="004623B3">
        <w:t>S</w:t>
      </w:r>
      <w:proofErr w:type="gramEnd"/>
      <w:r w:rsidR="00145A29" w:rsidRPr="004623B3">
        <w:t>общ</w:t>
      </w:r>
      <w:proofErr w:type="spellEnd"/>
      <w:r w:rsidRPr="004623B3">
        <w:t xml:space="preserve"> = 4 + 6 = 10</w:t>
      </w:r>
    </w:p>
    <w:p w:rsidR="00C6027E" w:rsidRPr="004623B3" w:rsidRDefault="00C6027E" w:rsidP="005D2358">
      <w:pPr>
        <w:ind w:left="720"/>
      </w:pPr>
      <w:proofErr w:type="spellStart"/>
      <w:proofErr w:type="gramStart"/>
      <w:r w:rsidRPr="004623B3">
        <w:t>S</w:t>
      </w:r>
      <w:proofErr w:type="gramEnd"/>
      <w:r w:rsidRPr="004623B3">
        <w:t>общ</w:t>
      </w:r>
      <w:proofErr w:type="spellEnd"/>
      <w:r w:rsidRPr="004623B3">
        <w:t>​=4+6=10 га.</w:t>
      </w:r>
    </w:p>
    <w:p w:rsidR="00145A29" w:rsidRPr="004623B3" w:rsidRDefault="00C6027E" w:rsidP="005D2358">
      <w:proofErr w:type="spellStart"/>
      <w:r w:rsidRPr="004623B3">
        <w:t>Пср</w:t>
      </w:r>
      <w:proofErr w:type="spellEnd"/>
      <w:r w:rsidRPr="004623B3">
        <w:t>=</w:t>
      </w:r>
      <w:r w:rsidR="00145A29" w:rsidRPr="004623B3">
        <w:t>(</w:t>
      </w:r>
      <w:r w:rsidRPr="004623B3">
        <w:t>(1×4)+(3×6)</w:t>
      </w:r>
      <w:r w:rsidR="00145A29" w:rsidRPr="004623B3">
        <w:t>)/</w:t>
      </w:r>
      <w:r w:rsidRPr="004623B3">
        <w:t>10=</w:t>
      </w:r>
      <w:r w:rsidR="00145A29" w:rsidRPr="004623B3">
        <w:t>(</w:t>
      </w:r>
      <w:r w:rsidRPr="004623B3">
        <w:t>4+18</w:t>
      </w:r>
      <w:r w:rsidR="00145A29" w:rsidRPr="004623B3">
        <w:t>)/10=</w:t>
      </w:r>
      <w:r w:rsidRPr="004623B3">
        <w:t>2.2</w:t>
      </w:r>
    </w:p>
    <w:p w:rsidR="00C6027E" w:rsidRDefault="00C6027E" w:rsidP="005D2358">
      <w:r w:rsidRPr="004623B3">
        <w:t xml:space="preserve">Округляя до целого в большую сторону (для обеспечения безопасности), получаем </w:t>
      </w:r>
      <w:r w:rsidRPr="004623B3">
        <w:rPr>
          <w:b/>
          <w:bCs/>
        </w:rPr>
        <w:t>III класс</w:t>
      </w:r>
      <w:r w:rsidRPr="004623B3">
        <w:t xml:space="preserve">. </w:t>
      </w:r>
    </w:p>
    <w:p w:rsidR="004623B3" w:rsidRDefault="004623B3" w:rsidP="005D2358"/>
    <w:p w:rsidR="004623B3" w:rsidRPr="00806D95" w:rsidRDefault="004623B3" w:rsidP="005D2358">
      <w:pPr>
        <w:jc w:val="both"/>
      </w:pPr>
      <w:r w:rsidRPr="00806D95">
        <w:rPr>
          <w:b/>
          <w:bCs/>
        </w:rPr>
        <w:t>Содержание отчета</w:t>
      </w:r>
      <w:r w:rsidRPr="00806D95">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4623B3" w:rsidRPr="004623B3" w:rsidRDefault="004623B3" w:rsidP="005D2358"/>
    <w:p w:rsidR="00C6027E" w:rsidRPr="004623B3" w:rsidRDefault="00C6027E" w:rsidP="005D2358">
      <w:pPr>
        <w:outlineLvl w:val="2"/>
        <w:rPr>
          <w:b/>
          <w:bCs/>
        </w:rPr>
      </w:pPr>
      <w:r w:rsidRPr="004623B3">
        <w:rPr>
          <w:b/>
          <w:bCs/>
        </w:rPr>
        <w:t>Контрольные вопросы</w:t>
      </w:r>
      <w:r w:rsidR="004623B3">
        <w:rPr>
          <w:b/>
          <w:bCs/>
        </w:rPr>
        <w:t>:</w:t>
      </w:r>
    </w:p>
    <w:p w:rsidR="00C6027E" w:rsidRPr="004623B3" w:rsidRDefault="00C6027E" w:rsidP="005D2358">
      <w:pPr>
        <w:numPr>
          <w:ilvl w:val="0"/>
          <w:numId w:val="75"/>
        </w:numPr>
        <w:jc w:val="both"/>
      </w:pPr>
      <w:r w:rsidRPr="004623B3">
        <w:t>Перечислите условия, при которых класс природной пожарной опасности лесного участка устанавливается на один класс выше фактического. Почему это необходимо?</w:t>
      </w:r>
    </w:p>
    <w:p w:rsidR="00C6027E" w:rsidRPr="004623B3" w:rsidRDefault="00C6027E" w:rsidP="005D2358">
      <w:pPr>
        <w:numPr>
          <w:ilvl w:val="0"/>
          <w:numId w:val="75"/>
        </w:numPr>
        <w:jc w:val="both"/>
      </w:pPr>
      <w:r w:rsidRPr="004623B3">
        <w:t>Что такое «пожарный максимум» и как он связан с классами ППО?</w:t>
      </w:r>
    </w:p>
    <w:p w:rsidR="00C6027E" w:rsidRPr="004623B3" w:rsidRDefault="00C6027E" w:rsidP="005D2358">
      <w:pPr>
        <w:numPr>
          <w:ilvl w:val="0"/>
          <w:numId w:val="75"/>
        </w:numPr>
        <w:jc w:val="both"/>
      </w:pPr>
      <w:r w:rsidRPr="004623B3">
        <w:t>Каким образом можно управлять (снижать) природной пожарной опасностью лесного участка? Приведите примеры лесохозяйственных мероприятий.</w:t>
      </w:r>
    </w:p>
    <w:p w:rsidR="00145A29" w:rsidRPr="00C6027E" w:rsidRDefault="00145A29" w:rsidP="005D2358">
      <w:r w:rsidRPr="00C6027E">
        <w:t xml:space="preserve"> </w:t>
      </w:r>
    </w:p>
    <w:p w:rsidR="00491BA4" w:rsidRPr="00906D50" w:rsidRDefault="00491BA4" w:rsidP="005D2358">
      <w:pPr>
        <w:jc w:val="center"/>
      </w:pPr>
      <w:r>
        <w:rPr>
          <w:b/>
        </w:rPr>
        <w:lastRenderedPageBreak/>
        <w:t>Практическое занятие №4</w:t>
      </w:r>
    </w:p>
    <w:p w:rsidR="00491BA4" w:rsidRPr="00906D50" w:rsidRDefault="00491BA4" w:rsidP="005D2358">
      <w:pPr>
        <w:jc w:val="both"/>
      </w:pPr>
      <w:r w:rsidRPr="00906D50">
        <w:rPr>
          <w:b/>
        </w:rPr>
        <w:t>Тема:</w:t>
      </w:r>
      <w:r w:rsidRPr="00906D50">
        <w:t xml:space="preserve"> Изучение подхода В.Г. Нестерова прогнозировать пожарную опасность в лесу по условиям погоды (по комплексному показателю). Изучение метода определения классов пожарной опасности по комплексному показателю.</w:t>
      </w:r>
    </w:p>
    <w:p w:rsidR="00491BA4" w:rsidRDefault="00491BA4" w:rsidP="005D2358">
      <w:pPr>
        <w:pStyle w:val="paragraph-styledstyledparagraph-sc-a650b026-0"/>
        <w:spacing w:before="0" w:beforeAutospacing="0" w:after="0" w:afterAutospacing="0"/>
        <w:jc w:val="both"/>
      </w:pPr>
      <w:r w:rsidRPr="00906D50">
        <w:rPr>
          <w:b/>
        </w:rPr>
        <w:t>Цель работы</w:t>
      </w:r>
      <w:r w:rsidRPr="00906D50">
        <w:t xml:space="preserve">: </w:t>
      </w:r>
      <w:r>
        <w:t>Освоить методику расчета комплексного показателя пожарной опасности (КПП) по условиям погоды и научиться определять класс пожарной опасности на текущий день, а также прогнозировать его изменение.</w:t>
      </w:r>
    </w:p>
    <w:p w:rsidR="00491BA4" w:rsidRPr="00906D50" w:rsidRDefault="00491BA4" w:rsidP="005D2358">
      <w:pPr>
        <w:jc w:val="both"/>
      </w:pPr>
      <w:r w:rsidRPr="00906D50">
        <w:rPr>
          <w:b/>
        </w:rPr>
        <w:t xml:space="preserve">Продолжительность проведения: </w:t>
      </w:r>
      <w:r w:rsidRPr="00906D50">
        <w:t>2 часа</w:t>
      </w:r>
      <w:r>
        <w:t>.</w:t>
      </w:r>
    </w:p>
    <w:p w:rsidR="00491BA4" w:rsidRPr="00392460" w:rsidRDefault="00491BA4" w:rsidP="005D2358">
      <w:pPr>
        <w:jc w:val="both"/>
        <w:rPr>
          <w:bCs/>
        </w:rPr>
      </w:pPr>
      <w:r w:rsidRPr="00906D50">
        <w:rPr>
          <w:b/>
          <w:bCs/>
        </w:rPr>
        <w:t>Дидактическое оснащение</w:t>
      </w:r>
      <w:r w:rsidRPr="00906D50">
        <w:t>:</w:t>
      </w:r>
      <w:r>
        <w:t xml:space="preserve"> </w:t>
      </w:r>
      <w:r w:rsidRPr="00392460">
        <w:t>т</w:t>
      </w:r>
      <w:r w:rsidRPr="00392460">
        <w:rPr>
          <w:bCs/>
        </w:rPr>
        <w:t>аблица "Классы пожарной опасности по условиям погоды", м</w:t>
      </w:r>
      <w:r w:rsidRPr="003E2A34">
        <w:rPr>
          <w:bCs/>
        </w:rPr>
        <w:t>етеорологические данные</w:t>
      </w:r>
      <w:r w:rsidRPr="00392460">
        <w:rPr>
          <w:bCs/>
        </w:rPr>
        <w:t>, к</w:t>
      </w:r>
      <w:r w:rsidRPr="003E2A34">
        <w:rPr>
          <w:bCs/>
        </w:rPr>
        <w:t>алькулятор</w:t>
      </w:r>
      <w:r w:rsidRPr="00392460">
        <w:rPr>
          <w:bCs/>
        </w:rPr>
        <w:t>.</w:t>
      </w:r>
    </w:p>
    <w:p w:rsidR="00491BA4" w:rsidRDefault="00491BA4" w:rsidP="005D2358">
      <w:pPr>
        <w:jc w:val="center"/>
        <w:rPr>
          <w:b/>
          <w:bCs/>
        </w:rPr>
      </w:pPr>
      <w:r>
        <w:rPr>
          <w:b/>
          <w:bCs/>
        </w:rPr>
        <w:t>Ход работы:</w:t>
      </w:r>
    </w:p>
    <w:p w:rsidR="00491BA4" w:rsidRPr="00392460" w:rsidRDefault="00491BA4" w:rsidP="005D2358">
      <w:pPr>
        <w:tabs>
          <w:tab w:val="left" w:pos="284"/>
        </w:tabs>
        <w:jc w:val="both"/>
        <w:rPr>
          <w:b/>
          <w:bCs/>
        </w:rPr>
      </w:pPr>
      <w:r w:rsidRPr="00392460">
        <w:rPr>
          <w:b/>
          <w:bCs/>
        </w:rPr>
        <w:t>Порядок работы:</w:t>
      </w:r>
    </w:p>
    <w:p w:rsidR="00491BA4" w:rsidRPr="00392460" w:rsidRDefault="00491BA4" w:rsidP="005D2358">
      <w:pPr>
        <w:pStyle w:val="a7"/>
        <w:numPr>
          <w:ilvl w:val="0"/>
          <w:numId w:val="77"/>
        </w:numPr>
        <w:tabs>
          <w:tab w:val="left" w:pos="284"/>
        </w:tabs>
        <w:ind w:left="0" w:firstLine="0"/>
        <w:jc w:val="both"/>
        <w:rPr>
          <w:bCs/>
        </w:rPr>
      </w:pPr>
      <w:r w:rsidRPr="00392460">
        <w:rPr>
          <w:bCs/>
        </w:rPr>
        <w:t>Изучить краткие теоретические сведения</w:t>
      </w:r>
    </w:p>
    <w:p w:rsidR="00491BA4" w:rsidRPr="00392460" w:rsidRDefault="00491BA4" w:rsidP="005D2358">
      <w:pPr>
        <w:pStyle w:val="a7"/>
        <w:numPr>
          <w:ilvl w:val="0"/>
          <w:numId w:val="77"/>
        </w:numPr>
        <w:tabs>
          <w:tab w:val="left" w:pos="284"/>
        </w:tabs>
        <w:ind w:left="0" w:firstLine="0"/>
        <w:jc w:val="both"/>
        <w:rPr>
          <w:bCs/>
        </w:rPr>
      </w:pPr>
      <w:r w:rsidRPr="00392460">
        <w:rPr>
          <w:bCs/>
        </w:rPr>
        <w:t>Выполнить задание</w:t>
      </w:r>
    </w:p>
    <w:p w:rsidR="00491BA4" w:rsidRPr="00392460" w:rsidRDefault="00491BA4" w:rsidP="005D2358">
      <w:pPr>
        <w:pStyle w:val="a7"/>
        <w:numPr>
          <w:ilvl w:val="0"/>
          <w:numId w:val="77"/>
        </w:numPr>
        <w:tabs>
          <w:tab w:val="left" w:pos="284"/>
        </w:tabs>
        <w:ind w:left="0" w:firstLine="0"/>
        <w:jc w:val="both"/>
      </w:pPr>
      <w:r w:rsidRPr="00392460">
        <w:t>Ответить на контрольные вопросы</w:t>
      </w:r>
    </w:p>
    <w:p w:rsidR="00491BA4" w:rsidRPr="00392460" w:rsidRDefault="00491BA4" w:rsidP="005D2358">
      <w:pPr>
        <w:tabs>
          <w:tab w:val="left" w:pos="284"/>
        </w:tabs>
        <w:jc w:val="both"/>
        <w:rPr>
          <w:bCs/>
        </w:rPr>
      </w:pPr>
    </w:p>
    <w:p w:rsidR="00491BA4" w:rsidRPr="00392460" w:rsidRDefault="00491BA4" w:rsidP="005D2358">
      <w:pPr>
        <w:jc w:val="both"/>
        <w:rPr>
          <w:b/>
        </w:rPr>
      </w:pPr>
      <w:r w:rsidRPr="00392460">
        <w:rPr>
          <w:b/>
        </w:rPr>
        <w:t>Краткие теоретические сведения</w:t>
      </w:r>
    </w:p>
    <w:p w:rsidR="00491BA4" w:rsidRPr="00392460" w:rsidRDefault="00491BA4" w:rsidP="005D2358">
      <w:pPr>
        <w:jc w:val="both"/>
      </w:pPr>
      <w:r w:rsidRPr="00392460">
        <w:t>Формула пожарной опасности</w:t>
      </w:r>
    </w:p>
    <w:p w:rsidR="00491BA4" w:rsidRPr="00392460" w:rsidRDefault="00491BA4" w:rsidP="005D2358">
      <w:pPr>
        <w:jc w:val="both"/>
      </w:pPr>
      <w:r w:rsidRPr="00392460">
        <w:t>КП</w:t>
      </w:r>
      <w:r w:rsidRPr="00392460">
        <w:rPr>
          <w:vertAlign w:val="subscript"/>
        </w:rPr>
        <w:t xml:space="preserve">3 </w:t>
      </w:r>
      <w:r w:rsidRPr="00392460">
        <w:t>= КП</w:t>
      </w:r>
      <w:r w:rsidRPr="00392460">
        <w:rPr>
          <w:vertAlign w:val="subscript"/>
          <w:lang w:val="en-US"/>
        </w:rPr>
        <w:t>n</w:t>
      </w:r>
      <w:r w:rsidRPr="00392460">
        <w:rPr>
          <w:vertAlign w:val="subscript"/>
        </w:rPr>
        <w:t xml:space="preserve">-1 </w:t>
      </w:r>
      <w:r w:rsidRPr="00392460">
        <w:t>* К</w:t>
      </w:r>
      <w:proofErr w:type="gramStart"/>
      <w:r w:rsidRPr="00392460">
        <w:rPr>
          <w:vertAlign w:val="subscript"/>
        </w:rPr>
        <w:t>0</w:t>
      </w:r>
      <w:proofErr w:type="gramEnd"/>
      <w:r w:rsidRPr="00392460">
        <w:t xml:space="preserve">+ </w:t>
      </w:r>
      <w:r w:rsidRPr="00392460">
        <w:rPr>
          <w:lang w:val="en-US"/>
        </w:rPr>
        <w:t>t</w:t>
      </w:r>
      <w:r w:rsidRPr="00392460">
        <w:rPr>
          <w:vertAlign w:val="superscript"/>
        </w:rPr>
        <w:t>0</w:t>
      </w:r>
      <w:r w:rsidRPr="00392460">
        <w:t xml:space="preserve"> (</w:t>
      </w:r>
      <w:r w:rsidRPr="00392460">
        <w:rPr>
          <w:lang w:val="en-US"/>
        </w:rPr>
        <w:t>t</w:t>
      </w:r>
      <w:r w:rsidRPr="00392460">
        <w:rPr>
          <w:vertAlign w:val="superscript"/>
        </w:rPr>
        <w:t>0</w:t>
      </w:r>
      <w:r w:rsidRPr="00392460">
        <w:t xml:space="preserve"> - </w:t>
      </w:r>
      <w:r w:rsidRPr="00392460">
        <w:rPr>
          <w:lang w:val="en-US"/>
        </w:rPr>
        <w:t>r</w:t>
      </w:r>
      <w:r w:rsidRPr="00392460">
        <w:t>),</w:t>
      </w:r>
    </w:p>
    <w:p w:rsidR="00491BA4" w:rsidRPr="00392460" w:rsidRDefault="00491BA4" w:rsidP="005D2358">
      <w:pPr>
        <w:jc w:val="both"/>
      </w:pPr>
      <w:r w:rsidRPr="00392460">
        <w:t>где КП – класс пожарной опасности,</w:t>
      </w:r>
    </w:p>
    <w:p w:rsidR="00491BA4" w:rsidRPr="00392460" w:rsidRDefault="00491BA4" w:rsidP="005D2358">
      <w:pPr>
        <w:ind w:firstLine="426"/>
        <w:jc w:val="both"/>
      </w:pPr>
      <w:r w:rsidRPr="00392460">
        <w:t>К</w:t>
      </w:r>
      <w:proofErr w:type="gramStart"/>
      <w:r w:rsidRPr="00392460">
        <w:rPr>
          <w:vertAlign w:val="subscript"/>
        </w:rPr>
        <w:t>0</w:t>
      </w:r>
      <w:proofErr w:type="gramEnd"/>
      <w:r w:rsidRPr="00392460">
        <w:t xml:space="preserve"> – количество осадков, выпавшие за сутки,</w:t>
      </w:r>
    </w:p>
    <w:p w:rsidR="00491BA4" w:rsidRPr="00392460" w:rsidRDefault="00491BA4" w:rsidP="005D2358">
      <w:pPr>
        <w:ind w:firstLine="426"/>
        <w:jc w:val="both"/>
      </w:pPr>
      <w:proofErr w:type="gramStart"/>
      <w:r w:rsidRPr="00392460">
        <w:rPr>
          <w:lang w:val="en-US"/>
        </w:rPr>
        <w:t>t</w:t>
      </w:r>
      <w:r w:rsidRPr="00392460">
        <w:rPr>
          <w:vertAlign w:val="superscript"/>
        </w:rPr>
        <w:t>0</w:t>
      </w:r>
      <w:r w:rsidRPr="00392460">
        <w:t>-</w:t>
      </w:r>
      <w:proofErr w:type="gramEnd"/>
      <w:r w:rsidRPr="00392460">
        <w:t xml:space="preserve"> </w:t>
      </w:r>
      <w:r w:rsidRPr="00392460">
        <w:rPr>
          <w:rFonts w:eastAsia="Calibri"/>
          <w:lang w:eastAsia="en-US"/>
        </w:rPr>
        <w:t>температура воздуха</w:t>
      </w:r>
    </w:p>
    <w:p w:rsidR="00491BA4" w:rsidRPr="00392460" w:rsidRDefault="00491BA4" w:rsidP="005D2358">
      <w:pPr>
        <w:ind w:firstLine="426"/>
        <w:jc w:val="both"/>
      </w:pPr>
      <w:r w:rsidRPr="00392460">
        <w:t>(</w:t>
      </w:r>
      <w:r w:rsidRPr="00392460">
        <w:rPr>
          <w:lang w:val="en-US"/>
        </w:rPr>
        <w:t>t</w:t>
      </w:r>
      <w:r w:rsidRPr="00392460">
        <w:rPr>
          <w:vertAlign w:val="superscript"/>
        </w:rPr>
        <w:t>0</w:t>
      </w:r>
      <w:r w:rsidRPr="00392460">
        <w:t xml:space="preserve"> - </w:t>
      </w:r>
      <w:r w:rsidRPr="00392460">
        <w:rPr>
          <w:lang w:val="en-US"/>
        </w:rPr>
        <w:t>r</w:t>
      </w:r>
      <w:r w:rsidRPr="00392460">
        <w:t xml:space="preserve">) - </w:t>
      </w:r>
      <w:r w:rsidRPr="00392460">
        <w:rPr>
          <w:rFonts w:eastAsia="Calibri"/>
          <w:lang w:eastAsia="en-US"/>
        </w:rPr>
        <w:t>точка росы</w:t>
      </w:r>
    </w:p>
    <w:p w:rsidR="00491BA4" w:rsidRPr="00392460" w:rsidRDefault="00491BA4" w:rsidP="005D2358">
      <w:pPr>
        <w:ind w:firstLineChars="354" w:firstLine="850"/>
        <w:jc w:val="both"/>
      </w:pPr>
    </w:p>
    <w:p w:rsidR="00491BA4" w:rsidRPr="00392460" w:rsidRDefault="00491BA4" w:rsidP="005D2358">
      <w:r w:rsidRPr="00392460">
        <w:rPr>
          <w:b/>
        </w:rPr>
        <w:t>Задание</w:t>
      </w:r>
      <w:r w:rsidRPr="00392460">
        <w:t>:</w:t>
      </w:r>
    </w:p>
    <w:p w:rsidR="00491BA4" w:rsidRPr="00392460" w:rsidRDefault="00491BA4" w:rsidP="005D2358">
      <w:pPr>
        <w:pStyle w:val="a7"/>
        <w:numPr>
          <w:ilvl w:val="0"/>
          <w:numId w:val="4"/>
        </w:numPr>
      </w:pPr>
      <w:r w:rsidRPr="00392460">
        <w:t>Дайте определение пожарной опасности.</w:t>
      </w:r>
    </w:p>
    <w:p w:rsidR="00491BA4" w:rsidRPr="00392460" w:rsidRDefault="00491BA4" w:rsidP="005D2358">
      <w:pPr>
        <w:pStyle w:val="a7"/>
        <w:numPr>
          <w:ilvl w:val="0"/>
          <w:numId w:val="4"/>
        </w:numPr>
      </w:pPr>
      <w:r w:rsidRPr="00392460">
        <w:t>Укажите формулу пожарной опасности:</w:t>
      </w:r>
    </w:p>
    <w:p w:rsidR="00491BA4" w:rsidRDefault="00491BA4" w:rsidP="005D2358">
      <w:pPr>
        <w:pStyle w:val="a7"/>
        <w:numPr>
          <w:ilvl w:val="0"/>
          <w:numId w:val="4"/>
        </w:numPr>
        <w:jc w:val="both"/>
      </w:pPr>
      <w:r w:rsidRPr="003E2A34">
        <w:t xml:space="preserve">На основе предоставленных метеорологических данных за </w:t>
      </w:r>
      <w:r>
        <w:t>6</w:t>
      </w:r>
      <w:r w:rsidRPr="003E2A34">
        <w:t>-дневный период рассчитать комплексный показатель пожарной опасности (КПП) для каждого дня и определить соответствующий ему класс пожарной опасности. Построить график динамики КПП и сделать прогноз на следующий день.</w:t>
      </w:r>
    </w:p>
    <w:p w:rsidR="00491BA4" w:rsidRPr="00392460" w:rsidRDefault="00491BA4" w:rsidP="005D2358">
      <w:pPr>
        <w:pStyle w:val="a7"/>
        <w:ind w:left="0" w:firstLine="72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2"/>
        <w:gridCol w:w="1635"/>
        <w:gridCol w:w="1458"/>
        <w:gridCol w:w="1640"/>
        <w:gridCol w:w="1548"/>
        <w:gridCol w:w="1738"/>
      </w:tblGrid>
      <w:tr w:rsidR="00491BA4" w:rsidRPr="00392460" w:rsidTr="0004795C">
        <w:trPr>
          <w:trHeight w:val="20"/>
        </w:trPr>
        <w:tc>
          <w:tcPr>
            <w:tcW w:w="1552" w:type="dxa"/>
          </w:tcPr>
          <w:p w:rsidR="00491BA4" w:rsidRPr="00392460" w:rsidRDefault="00491BA4" w:rsidP="005D2358">
            <w:pPr>
              <w:rPr>
                <w:rFonts w:eastAsia="Calibri"/>
                <w:lang w:eastAsia="en-US"/>
              </w:rPr>
            </w:pPr>
            <w:r w:rsidRPr="00392460">
              <w:rPr>
                <w:rFonts w:eastAsia="Calibri"/>
                <w:lang w:eastAsia="en-US"/>
              </w:rPr>
              <w:t>Дата</w:t>
            </w:r>
          </w:p>
        </w:tc>
        <w:tc>
          <w:tcPr>
            <w:tcW w:w="1635" w:type="dxa"/>
          </w:tcPr>
          <w:p w:rsidR="00491BA4" w:rsidRPr="00392460" w:rsidRDefault="00491BA4" w:rsidP="005D2358">
            <w:pPr>
              <w:rPr>
                <w:rFonts w:eastAsia="Calibri"/>
                <w:lang w:eastAsia="en-US"/>
              </w:rPr>
            </w:pPr>
            <w:r w:rsidRPr="00392460">
              <w:rPr>
                <w:rFonts w:eastAsia="Calibri"/>
                <w:lang w:eastAsia="en-US"/>
              </w:rPr>
              <w:t xml:space="preserve">Температура воздуха </w:t>
            </w:r>
            <w:r w:rsidRPr="00392460">
              <w:rPr>
                <w:rFonts w:eastAsia="Calibri"/>
                <w:lang w:val="en-US" w:eastAsia="en-US"/>
              </w:rPr>
              <w:t>t</w:t>
            </w:r>
            <w:r w:rsidRPr="00392460">
              <w:rPr>
                <w:rFonts w:eastAsia="Calibri"/>
                <w:vertAlign w:val="superscript"/>
                <w:lang w:eastAsia="en-US"/>
              </w:rPr>
              <w:t>0</w:t>
            </w:r>
          </w:p>
          <w:p w:rsidR="00491BA4" w:rsidRPr="00392460" w:rsidRDefault="00491BA4" w:rsidP="005D2358">
            <w:pPr>
              <w:rPr>
                <w:rFonts w:eastAsia="Calibri"/>
                <w:lang w:eastAsia="en-US"/>
              </w:rPr>
            </w:pPr>
            <w:r w:rsidRPr="00392460">
              <w:rPr>
                <w:rFonts w:eastAsia="Calibri"/>
                <w:lang w:eastAsia="en-US"/>
              </w:rPr>
              <w:t>в 13 ч дня</w:t>
            </w:r>
          </w:p>
        </w:tc>
        <w:tc>
          <w:tcPr>
            <w:tcW w:w="1458" w:type="dxa"/>
          </w:tcPr>
          <w:p w:rsidR="00491BA4" w:rsidRPr="00392460" w:rsidRDefault="00491BA4" w:rsidP="005D2358">
            <w:pPr>
              <w:rPr>
                <w:rFonts w:eastAsia="Calibri"/>
                <w:lang w:eastAsia="en-US"/>
              </w:rPr>
            </w:pPr>
            <w:r w:rsidRPr="00392460">
              <w:rPr>
                <w:rFonts w:eastAsia="Calibri"/>
                <w:lang w:eastAsia="en-US"/>
              </w:rPr>
              <w:t xml:space="preserve">Точка росы </w:t>
            </w:r>
            <w:r w:rsidRPr="00392460">
              <w:rPr>
                <w:rFonts w:eastAsia="Calibri"/>
                <w:lang w:val="en-US" w:eastAsia="en-US"/>
              </w:rPr>
              <w:t>r</w:t>
            </w:r>
            <w:r w:rsidRPr="00392460">
              <w:rPr>
                <w:rFonts w:eastAsia="Calibri"/>
                <w:lang w:eastAsia="en-US"/>
              </w:rPr>
              <w:t xml:space="preserve"> в 13ч дня</w:t>
            </w:r>
          </w:p>
        </w:tc>
        <w:tc>
          <w:tcPr>
            <w:tcW w:w="1640" w:type="dxa"/>
          </w:tcPr>
          <w:p w:rsidR="00491BA4" w:rsidRPr="00392460" w:rsidRDefault="00491BA4" w:rsidP="005D2358">
            <w:pPr>
              <w:rPr>
                <w:rFonts w:eastAsia="Calibri"/>
                <w:lang w:eastAsia="en-US"/>
              </w:rPr>
            </w:pPr>
            <w:r w:rsidRPr="00392460">
              <w:rPr>
                <w:rFonts w:eastAsia="Calibri"/>
                <w:lang w:eastAsia="en-US"/>
              </w:rPr>
              <w:t xml:space="preserve">Разница температуры и точки росы </w:t>
            </w:r>
          </w:p>
          <w:p w:rsidR="00491BA4" w:rsidRPr="00392460" w:rsidRDefault="00491BA4" w:rsidP="005D2358">
            <w:pPr>
              <w:rPr>
                <w:rFonts w:eastAsia="Calibri"/>
                <w:lang w:eastAsia="en-US"/>
              </w:rPr>
            </w:pPr>
            <w:r w:rsidRPr="00392460">
              <w:rPr>
                <w:rFonts w:eastAsia="Calibri"/>
                <w:lang w:eastAsia="en-US"/>
              </w:rPr>
              <w:t>(</w:t>
            </w:r>
            <w:r w:rsidRPr="00392460">
              <w:rPr>
                <w:rFonts w:eastAsia="Calibri"/>
                <w:lang w:val="en-US" w:eastAsia="en-US"/>
              </w:rPr>
              <w:t>t</w:t>
            </w:r>
            <w:r w:rsidRPr="00392460">
              <w:rPr>
                <w:rFonts w:eastAsia="Calibri"/>
                <w:vertAlign w:val="superscript"/>
                <w:lang w:eastAsia="en-US"/>
              </w:rPr>
              <w:t>0</w:t>
            </w:r>
            <w:r w:rsidRPr="00392460">
              <w:rPr>
                <w:rFonts w:eastAsia="Calibri"/>
                <w:lang w:eastAsia="en-US"/>
              </w:rPr>
              <w:t xml:space="preserve"> - </w:t>
            </w:r>
            <w:r w:rsidRPr="00392460">
              <w:rPr>
                <w:rFonts w:eastAsia="Calibri"/>
                <w:lang w:val="en-US" w:eastAsia="en-US"/>
              </w:rPr>
              <w:t>r</w:t>
            </w:r>
            <w:r w:rsidRPr="00392460">
              <w:rPr>
                <w:rFonts w:eastAsia="Calibri"/>
                <w:lang w:eastAsia="en-US"/>
              </w:rPr>
              <w:t>)</w:t>
            </w:r>
          </w:p>
        </w:tc>
        <w:tc>
          <w:tcPr>
            <w:tcW w:w="1548" w:type="dxa"/>
          </w:tcPr>
          <w:p w:rsidR="00491BA4" w:rsidRPr="00392460" w:rsidRDefault="00491BA4" w:rsidP="005D2358">
            <w:pPr>
              <w:rPr>
                <w:rFonts w:eastAsia="Calibri"/>
                <w:lang w:eastAsia="en-US"/>
              </w:rPr>
            </w:pPr>
            <w:r w:rsidRPr="00392460">
              <w:rPr>
                <w:rFonts w:eastAsia="Calibri"/>
                <w:lang w:eastAsia="en-US"/>
              </w:rPr>
              <w:t xml:space="preserve">Осадки за сутки, влияют на величину </w:t>
            </w:r>
            <w:r w:rsidRPr="00392460">
              <w:rPr>
                <w:rFonts w:eastAsia="Calibri"/>
                <w:lang w:val="en-US" w:eastAsia="en-US"/>
              </w:rPr>
              <w:t>K</w:t>
            </w:r>
            <w:r w:rsidRPr="00392460">
              <w:rPr>
                <w:rFonts w:eastAsia="Calibri"/>
                <w:vertAlign w:val="subscript"/>
                <w:lang w:eastAsia="en-US"/>
              </w:rPr>
              <w:t>0</w:t>
            </w:r>
          </w:p>
        </w:tc>
        <w:tc>
          <w:tcPr>
            <w:tcW w:w="1738" w:type="dxa"/>
          </w:tcPr>
          <w:p w:rsidR="00491BA4" w:rsidRPr="00392460" w:rsidRDefault="00491BA4" w:rsidP="005D2358">
            <w:pPr>
              <w:rPr>
                <w:rFonts w:eastAsia="Calibri"/>
                <w:vertAlign w:val="subscript"/>
                <w:lang w:val="en-US" w:eastAsia="en-US"/>
              </w:rPr>
            </w:pPr>
            <w:r w:rsidRPr="00392460">
              <w:rPr>
                <w:rFonts w:eastAsia="Calibri"/>
                <w:lang w:eastAsia="en-US"/>
              </w:rPr>
              <w:t>Комплексный показатель горимости КП</w:t>
            </w:r>
            <w:proofErr w:type="gramStart"/>
            <w:r w:rsidRPr="00392460">
              <w:rPr>
                <w:rFonts w:eastAsia="Calibri"/>
                <w:vertAlign w:val="subscript"/>
                <w:lang w:val="en-US" w:eastAsia="en-US"/>
              </w:rPr>
              <w:t>n</w:t>
            </w:r>
            <w:proofErr w:type="gramEnd"/>
          </w:p>
        </w:tc>
      </w:tr>
      <w:tr w:rsidR="00491BA4" w:rsidRPr="00392460" w:rsidTr="0004795C">
        <w:tc>
          <w:tcPr>
            <w:tcW w:w="1552" w:type="dxa"/>
          </w:tcPr>
          <w:p w:rsidR="00491BA4" w:rsidRPr="00392460" w:rsidRDefault="00491BA4" w:rsidP="005D2358">
            <w:pPr>
              <w:rPr>
                <w:rFonts w:eastAsia="Calibri"/>
                <w:lang w:eastAsia="en-US"/>
              </w:rPr>
            </w:pPr>
            <w:r w:rsidRPr="00392460">
              <w:rPr>
                <w:rFonts w:eastAsia="Calibri"/>
                <w:lang w:eastAsia="en-US"/>
              </w:rPr>
              <w:t>6.06.16г.</w:t>
            </w:r>
          </w:p>
        </w:tc>
        <w:tc>
          <w:tcPr>
            <w:tcW w:w="1635" w:type="dxa"/>
          </w:tcPr>
          <w:p w:rsidR="00491BA4" w:rsidRPr="00392460" w:rsidRDefault="00491BA4" w:rsidP="005D2358">
            <w:pPr>
              <w:rPr>
                <w:rFonts w:eastAsia="Calibri"/>
                <w:lang w:eastAsia="en-US"/>
              </w:rPr>
            </w:pPr>
            <w:r w:rsidRPr="00392460">
              <w:rPr>
                <w:rFonts w:eastAsia="Calibri"/>
                <w:lang w:eastAsia="en-US"/>
              </w:rPr>
              <w:t>18</w:t>
            </w:r>
          </w:p>
        </w:tc>
        <w:tc>
          <w:tcPr>
            <w:tcW w:w="1458" w:type="dxa"/>
          </w:tcPr>
          <w:p w:rsidR="00491BA4" w:rsidRPr="00392460" w:rsidRDefault="00491BA4" w:rsidP="005D2358">
            <w:pPr>
              <w:rPr>
                <w:rFonts w:eastAsia="Calibri"/>
                <w:lang w:eastAsia="en-US"/>
              </w:rPr>
            </w:pPr>
            <w:r w:rsidRPr="00392460">
              <w:rPr>
                <w:rFonts w:eastAsia="Calibri"/>
                <w:lang w:eastAsia="en-US"/>
              </w:rPr>
              <w:t>15</w:t>
            </w:r>
          </w:p>
        </w:tc>
        <w:tc>
          <w:tcPr>
            <w:tcW w:w="1640" w:type="dxa"/>
          </w:tcPr>
          <w:p w:rsidR="00491BA4" w:rsidRPr="00392460" w:rsidRDefault="00491BA4" w:rsidP="005D2358">
            <w:pPr>
              <w:rPr>
                <w:rFonts w:eastAsia="Calibri"/>
                <w:lang w:eastAsia="en-US"/>
              </w:rPr>
            </w:pPr>
            <w:r w:rsidRPr="00392460">
              <w:rPr>
                <w:rFonts w:eastAsia="Calibri"/>
                <w:lang w:eastAsia="en-US"/>
              </w:rPr>
              <w:t>3</w:t>
            </w:r>
          </w:p>
        </w:tc>
        <w:tc>
          <w:tcPr>
            <w:tcW w:w="1548" w:type="dxa"/>
          </w:tcPr>
          <w:p w:rsidR="00491BA4" w:rsidRPr="00392460" w:rsidRDefault="00491BA4" w:rsidP="005D2358">
            <w:pPr>
              <w:rPr>
                <w:rFonts w:eastAsia="Calibri"/>
                <w:lang w:eastAsia="en-US"/>
              </w:rPr>
            </w:pPr>
            <w:r w:rsidRPr="00392460">
              <w:rPr>
                <w:rFonts w:eastAsia="Calibri"/>
                <w:lang w:eastAsia="en-US"/>
              </w:rPr>
              <w:t>9</w:t>
            </w:r>
          </w:p>
        </w:tc>
        <w:tc>
          <w:tcPr>
            <w:tcW w:w="1738" w:type="dxa"/>
          </w:tcPr>
          <w:p w:rsidR="00491BA4" w:rsidRPr="00392460" w:rsidRDefault="00491BA4" w:rsidP="005D2358">
            <w:pPr>
              <w:rPr>
                <w:rFonts w:eastAsia="Calibri"/>
                <w:lang w:eastAsia="en-US"/>
              </w:rPr>
            </w:pPr>
            <w:r w:rsidRPr="00392460">
              <w:rPr>
                <w:rFonts w:eastAsia="Calibri"/>
                <w:lang w:eastAsia="en-US"/>
              </w:rPr>
              <w:t>54</w:t>
            </w:r>
          </w:p>
        </w:tc>
      </w:tr>
      <w:tr w:rsidR="00491BA4" w:rsidRPr="00392460" w:rsidTr="0004795C">
        <w:tc>
          <w:tcPr>
            <w:tcW w:w="1552" w:type="dxa"/>
          </w:tcPr>
          <w:p w:rsidR="00491BA4" w:rsidRPr="00392460" w:rsidRDefault="00491BA4" w:rsidP="005D2358">
            <w:pPr>
              <w:rPr>
                <w:rFonts w:eastAsia="Calibri"/>
                <w:lang w:eastAsia="en-US"/>
              </w:rPr>
            </w:pPr>
            <w:r w:rsidRPr="00392460">
              <w:rPr>
                <w:rFonts w:eastAsia="Calibri"/>
                <w:lang w:eastAsia="en-US"/>
              </w:rPr>
              <w:t>7.06.16г.</w:t>
            </w:r>
          </w:p>
        </w:tc>
        <w:tc>
          <w:tcPr>
            <w:tcW w:w="1635" w:type="dxa"/>
          </w:tcPr>
          <w:p w:rsidR="00491BA4" w:rsidRPr="00392460" w:rsidRDefault="00491BA4" w:rsidP="005D2358">
            <w:pPr>
              <w:rPr>
                <w:rFonts w:eastAsia="Calibri"/>
                <w:lang w:eastAsia="en-US"/>
              </w:rPr>
            </w:pPr>
            <w:r w:rsidRPr="00392460">
              <w:rPr>
                <w:rFonts w:eastAsia="Calibri"/>
                <w:lang w:eastAsia="en-US"/>
              </w:rPr>
              <w:t>27</w:t>
            </w:r>
          </w:p>
        </w:tc>
        <w:tc>
          <w:tcPr>
            <w:tcW w:w="1458" w:type="dxa"/>
          </w:tcPr>
          <w:p w:rsidR="00491BA4" w:rsidRPr="00392460" w:rsidRDefault="00491BA4" w:rsidP="005D2358">
            <w:pPr>
              <w:rPr>
                <w:rFonts w:eastAsia="Calibri"/>
                <w:lang w:eastAsia="en-US"/>
              </w:rPr>
            </w:pPr>
            <w:r w:rsidRPr="00392460">
              <w:rPr>
                <w:rFonts w:eastAsia="Calibri"/>
                <w:lang w:eastAsia="en-US"/>
              </w:rPr>
              <w:t>6</w:t>
            </w:r>
          </w:p>
        </w:tc>
        <w:tc>
          <w:tcPr>
            <w:tcW w:w="1640" w:type="dxa"/>
          </w:tcPr>
          <w:p w:rsidR="00491BA4" w:rsidRPr="00392460" w:rsidRDefault="00491BA4" w:rsidP="005D2358">
            <w:pPr>
              <w:rPr>
                <w:rFonts w:eastAsia="Calibri"/>
                <w:lang w:eastAsia="en-US"/>
              </w:rPr>
            </w:pPr>
          </w:p>
        </w:tc>
        <w:tc>
          <w:tcPr>
            <w:tcW w:w="1548" w:type="dxa"/>
          </w:tcPr>
          <w:p w:rsidR="00491BA4" w:rsidRPr="00392460" w:rsidRDefault="00491BA4" w:rsidP="005D2358">
            <w:pPr>
              <w:rPr>
                <w:rFonts w:eastAsia="Calibri"/>
                <w:lang w:eastAsia="en-US"/>
              </w:rPr>
            </w:pPr>
            <w:r w:rsidRPr="00392460">
              <w:rPr>
                <w:rFonts w:eastAsia="Calibri"/>
                <w:lang w:eastAsia="en-US"/>
              </w:rPr>
              <w:t>-</w:t>
            </w:r>
          </w:p>
        </w:tc>
        <w:tc>
          <w:tcPr>
            <w:tcW w:w="1738" w:type="dxa"/>
          </w:tcPr>
          <w:p w:rsidR="00491BA4" w:rsidRPr="00392460" w:rsidRDefault="00491BA4" w:rsidP="005D2358">
            <w:pPr>
              <w:rPr>
                <w:rFonts w:eastAsia="Calibri"/>
                <w:lang w:eastAsia="en-US"/>
              </w:rPr>
            </w:pPr>
          </w:p>
        </w:tc>
      </w:tr>
      <w:tr w:rsidR="00491BA4" w:rsidRPr="00392460" w:rsidTr="0004795C">
        <w:trPr>
          <w:trHeight w:val="239"/>
        </w:trPr>
        <w:tc>
          <w:tcPr>
            <w:tcW w:w="1552" w:type="dxa"/>
          </w:tcPr>
          <w:p w:rsidR="00491BA4" w:rsidRPr="00392460" w:rsidRDefault="00491BA4" w:rsidP="005D2358">
            <w:pPr>
              <w:rPr>
                <w:rFonts w:eastAsia="Calibri"/>
                <w:lang w:eastAsia="en-US"/>
              </w:rPr>
            </w:pPr>
            <w:r w:rsidRPr="00392460">
              <w:rPr>
                <w:rFonts w:eastAsia="Calibri"/>
                <w:lang w:eastAsia="en-US"/>
              </w:rPr>
              <w:t>8.06.16г.</w:t>
            </w:r>
          </w:p>
        </w:tc>
        <w:tc>
          <w:tcPr>
            <w:tcW w:w="1635" w:type="dxa"/>
          </w:tcPr>
          <w:p w:rsidR="00491BA4" w:rsidRPr="00392460" w:rsidRDefault="00491BA4" w:rsidP="005D2358">
            <w:pPr>
              <w:rPr>
                <w:rFonts w:eastAsia="Calibri"/>
                <w:lang w:eastAsia="en-US"/>
              </w:rPr>
            </w:pPr>
            <w:r w:rsidRPr="00392460">
              <w:rPr>
                <w:rFonts w:eastAsia="Calibri"/>
                <w:lang w:eastAsia="en-US"/>
              </w:rPr>
              <w:t>28</w:t>
            </w:r>
          </w:p>
        </w:tc>
        <w:tc>
          <w:tcPr>
            <w:tcW w:w="1458" w:type="dxa"/>
          </w:tcPr>
          <w:p w:rsidR="00491BA4" w:rsidRPr="00392460" w:rsidRDefault="00491BA4" w:rsidP="005D2358">
            <w:pPr>
              <w:rPr>
                <w:rFonts w:eastAsia="Calibri"/>
                <w:lang w:eastAsia="en-US"/>
              </w:rPr>
            </w:pPr>
            <w:r w:rsidRPr="00392460">
              <w:rPr>
                <w:rFonts w:eastAsia="Calibri"/>
                <w:lang w:eastAsia="en-US"/>
              </w:rPr>
              <w:t>14</w:t>
            </w:r>
          </w:p>
        </w:tc>
        <w:tc>
          <w:tcPr>
            <w:tcW w:w="1640" w:type="dxa"/>
          </w:tcPr>
          <w:p w:rsidR="00491BA4" w:rsidRPr="00392460" w:rsidRDefault="00491BA4" w:rsidP="005D2358">
            <w:pPr>
              <w:rPr>
                <w:rFonts w:eastAsia="Calibri"/>
                <w:lang w:eastAsia="en-US"/>
              </w:rPr>
            </w:pPr>
          </w:p>
        </w:tc>
        <w:tc>
          <w:tcPr>
            <w:tcW w:w="1548" w:type="dxa"/>
          </w:tcPr>
          <w:p w:rsidR="00491BA4" w:rsidRPr="00392460" w:rsidRDefault="00491BA4" w:rsidP="005D2358">
            <w:pPr>
              <w:rPr>
                <w:rFonts w:eastAsia="Calibri"/>
                <w:lang w:eastAsia="en-US"/>
              </w:rPr>
            </w:pPr>
            <w:r w:rsidRPr="00392460">
              <w:rPr>
                <w:rFonts w:eastAsia="Calibri"/>
                <w:lang w:eastAsia="en-US"/>
              </w:rPr>
              <w:t>2</w:t>
            </w:r>
          </w:p>
        </w:tc>
        <w:tc>
          <w:tcPr>
            <w:tcW w:w="1738" w:type="dxa"/>
          </w:tcPr>
          <w:p w:rsidR="00491BA4" w:rsidRPr="00392460" w:rsidRDefault="00491BA4" w:rsidP="005D2358">
            <w:pPr>
              <w:rPr>
                <w:rFonts w:eastAsia="Calibri"/>
                <w:lang w:eastAsia="en-US"/>
              </w:rPr>
            </w:pPr>
          </w:p>
        </w:tc>
      </w:tr>
      <w:tr w:rsidR="00491BA4" w:rsidRPr="00392460" w:rsidTr="0004795C">
        <w:tc>
          <w:tcPr>
            <w:tcW w:w="1552" w:type="dxa"/>
          </w:tcPr>
          <w:p w:rsidR="00491BA4" w:rsidRPr="00392460" w:rsidRDefault="00491BA4" w:rsidP="005D2358">
            <w:pPr>
              <w:rPr>
                <w:rFonts w:eastAsia="Calibri"/>
                <w:lang w:eastAsia="en-US"/>
              </w:rPr>
            </w:pPr>
            <w:r w:rsidRPr="00392460">
              <w:rPr>
                <w:rFonts w:eastAsia="Calibri"/>
                <w:lang w:eastAsia="en-US"/>
              </w:rPr>
              <w:t>9.06.16г.</w:t>
            </w:r>
          </w:p>
        </w:tc>
        <w:tc>
          <w:tcPr>
            <w:tcW w:w="1635" w:type="dxa"/>
          </w:tcPr>
          <w:p w:rsidR="00491BA4" w:rsidRPr="00392460" w:rsidRDefault="00491BA4" w:rsidP="005D2358">
            <w:pPr>
              <w:rPr>
                <w:rFonts w:eastAsia="Calibri"/>
                <w:lang w:eastAsia="en-US"/>
              </w:rPr>
            </w:pPr>
            <w:r w:rsidRPr="00392460">
              <w:rPr>
                <w:rFonts w:eastAsia="Calibri"/>
                <w:lang w:eastAsia="en-US"/>
              </w:rPr>
              <w:t>25</w:t>
            </w:r>
          </w:p>
        </w:tc>
        <w:tc>
          <w:tcPr>
            <w:tcW w:w="1458" w:type="dxa"/>
          </w:tcPr>
          <w:p w:rsidR="00491BA4" w:rsidRPr="00392460" w:rsidRDefault="00491BA4" w:rsidP="005D2358">
            <w:pPr>
              <w:rPr>
                <w:rFonts w:eastAsia="Calibri"/>
                <w:lang w:eastAsia="en-US"/>
              </w:rPr>
            </w:pPr>
            <w:r w:rsidRPr="00392460">
              <w:rPr>
                <w:rFonts w:eastAsia="Calibri"/>
                <w:lang w:eastAsia="en-US"/>
              </w:rPr>
              <w:t>11</w:t>
            </w:r>
          </w:p>
        </w:tc>
        <w:tc>
          <w:tcPr>
            <w:tcW w:w="1640" w:type="dxa"/>
          </w:tcPr>
          <w:p w:rsidR="00491BA4" w:rsidRPr="00392460" w:rsidRDefault="00491BA4" w:rsidP="005D2358">
            <w:pPr>
              <w:rPr>
                <w:rFonts w:eastAsia="Calibri"/>
                <w:lang w:eastAsia="en-US"/>
              </w:rPr>
            </w:pPr>
          </w:p>
        </w:tc>
        <w:tc>
          <w:tcPr>
            <w:tcW w:w="1548" w:type="dxa"/>
          </w:tcPr>
          <w:p w:rsidR="00491BA4" w:rsidRPr="00392460" w:rsidRDefault="00491BA4" w:rsidP="005D2358">
            <w:pPr>
              <w:rPr>
                <w:rFonts w:eastAsia="Calibri"/>
                <w:lang w:eastAsia="en-US"/>
              </w:rPr>
            </w:pPr>
            <w:r w:rsidRPr="00392460">
              <w:rPr>
                <w:rFonts w:eastAsia="Calibri"/>
                <w:lang w:eastAsia="en-US"/>
              </w:rPr>
              <w:t>-</w:t>
            </w:r>
          </w:p>
        </w:tc>
        <w:tc>
          <w:tcPr>
            <w:tcW w:w="1738" w:type="dxa"/>
          </w:tcPr>
          <w:p w:rsidR="00491BA4" w:rsidRPr="00392460" w:rsidRDefault="00491BA4" w:rsidP="005D2358">
            <w:pPr>
              <w:rPr>
                <w:rFonts w:eastAsia="Calibri"/>
                <w:lang w:eastAsia="en-US"/>
              </w:rPr>
            </w:pPr>
          </w:p>
        </w:tc>
      </w:tr>
      <w:tr w:rsidR="00491BA4" w:rsidRPr="00392460" w:rsidTr="0004795C">
        <w:tc>
          <w:tcPr>
            <w:tcW w:w="1552" w:type="dxa"/>
          </w:tcPr>
          <w:p w:rsidR="00491BA4" w:rsidRPr="00392460" w:rsidRDefault="00491BA4" w:rsidP="005D2358">
            <w:pPr>
              <w:rPr>
                <w:rFonts w:eastAsia="Calibri"/>
                <w:lang w:eastAsia="en-US"/>
              </w:rPr>
            </w:pPr>
            <w:r w:rsidRPr="00392460">
              <w:rPr>
                <w:rFonts w:eastAsia="Calibri"/>
                <w:lang w:eastAsia="en-US"/>
              </w:rPr>
              <w:t>10.06.16г.</w:t>
            </w:r>
          </w:p>
        </w:tc>
        <w:tc>
          <w:tcPr>
            <w:tcW w:w="1635" w:type="dxa"/>
          </w:tcPr>
          <w:p w:rsidR="00491BA4" w:rsidRPr="00392460" w:rsidRDefault="00491BA4" w:rsidP="005D2358">
            <w:pPr>
              <w:rPr>
                <w:rFonts w:eastAsia="Calibri"/>
                <w:lang w:eastAsia="en-US"/>
              </w:rPr>
            </w:pPr>
            <w:r w:rsidRPr="00392460">
              <w:rPr>
                <w:rFonts w:eastAsia="Calibri"/>
                <w:lang w:eastAsia="en-US"/>
              </w:rPr>
              <w:t>17</w:t>
            </w:r>
          </w:p>
        </w:tc>
        <w:tc>
          <w:tcPr>
            <w:tcW w:w="1458" w:type="dxa"/>
          </w:tcPr>
          <w:p w:rsidR="00491BA4" w:rsidRPr="00392460" w:rsidRDefault="00491BA4" w:rsidP="005D2358">
            <w:pPr>
              <w:rPr>
                <w:rFonts w:eastAsia="Calibri"/>
                <w:lang w:eastAsia="en-US"/>
              </w:rPr>
            </w:pPr>
            <w:r w:rsidRPr="00392460">
              <w:rPr>
                <w:rFonts w:eastAsia="Calibri"/>
                <w:lang w:eastAsia="en-US"/>
              </w:rPr>
              <w:t>15</w:t>
            </w:r>
          </w:p>
        </w:tc>
        <w:tc>
          <w:tcPr>
            <w:tcW w:w="1640" w:type="dxa"/>
          </w:tcPr>
          <w:p w:rsidR="00491BA4" w:rsidRPr="00392460" w:rsidRDefault="00491BA4" w:rsidP="005D2358">
            <w:pPr>
              <w:rPr>
                <w:rFonts w:eastAsia="Calibri"/>
                <w:lang w:eastAsia="en-US"/>
              </w:rPr>
            </w:pPr>
          </w:p>
        </w:tc>
        <w:tc>
          <w:tcPr>
            <w:tcW w:w="1548" w:type="dxa"/>
          </w:tcPr>
          <w:p w:rsidR="00491BA4" w:rsidRPr="00392460" w:rsidRDefault="00491BA4" w:rsidP="005D2358">
            <w:pPr>
              <w:rPr>
                <w:rFonts w:eastAsia="Calibri"/>
                <w:lang w:eastAsia="en-US"/>
              </w:rPr>
            </w:pPr>
            <w:r w:rsidRPr="00392460">
              <w:rPr>
                <w:rFonts w:eastAsia="Calibri"/>
                <w:lang w:eastAsia="en-US"/>
              </w:rPr>
              <w:t>12</w:t>
            </w:r>
          </w:p>
        </w:tc>
        <w:tc>
          <w:tcPr>
            <w:tcW w:w="1738" w:type="dxa"/>
          </w:tcPr>
          <w:p w:rsidR="00491BA4" w:rsidRPr="00392460" w:rsidRDefault="00491BA4" w:rsidP="005D2358">
            <w:pPr>
              <w:rPr>
                <w:rFonts w:eastAsia="Calibri"/>
                <w:lang w:eastAsia="en-US"/>
              </w:rPr>
            </w:pPr>
          </w:p>
        </w:tc>
      </w:tr>
      <w:tr w:rsidR="00491BA4" w:rsidRPr="00392460" w:rsidTr="0004795C">
        <w:tc>
          <w:tcPr>
            <w:tcW w:w="1552" w:type="dxa"/>
          </w:tcPr>
          <w:p w:rsidR="00491BA4" w:rsidRPr="00392460" w:rsidRDefault="00491BA4" w:rsidP="005D2358">
            <w:pPr>
              <w:rPr>
                <w:rFonts w:eastAsia="Calibri"/>
                <w:lang w:eastAsia="en-US"/>
              </w:rPr>
            </w:pPr>
            <w:r w:rsidRPr="00392460">
              <w:rPr>
                <w:rFonts w:eastAsia="Calibri"/>
                <w:lang w:eastAsia="en-US"/>
              </w:rPr>
              <w:t>11.06.16г.</w:t>
            </w:r>
          </w:p>
        </w:tc>
        <w:tc>
          <w:tcPr>
            <w:tcW w:w="1635" w:type="dxa"/>
          </w:tcPr>
          <w:p w:rsidR="00491BA4" w:rsidRPr="00392460" w:rsidRDefault="00491BA4" w:rsidP="005D2358">
            <w:pPr>
              <w:rPr>
                <w:rFonts w:eastAsia="Calibri"/>
                <w:lang w:eastAsia="en-US"/>
              </w:rPr>
            </w:pPr>
            <w:r w:rsidRPr="00392460">
              <w:rPr>
                <w:rFonts w:eastAsia="Calibri"/>
                <w:lang w:eastAsia="en-US"/>
              </w:rPr>
              <w:t>16</w:t>
            </w:r>
          </w:p>
        </w:tc>
        <w:tc>
          <w:tcPr>
            <w:tcW w:w="1458" w:type="dxa"/>
          </w:tcPr>
          <w:p w:rsidR="00491BA4" w:rsidRPr="00392460" w:rsidRDefault="00491BA4" w:rsidP="005D2358">
            <w:pPr>
              <w:rPr>
                <w:rFonts w:eastAsia="Calibri"/>
                <w:lang w:eastAsia="en-US"/>
              </w:rPr>
            </w:pPr>
            <w:r w:rsidRPr="00392460">
              <w:rPr>
                <w:rFonts w:eastAsia="Calibri"/>
                <w:lang w:eastAsia="en-US"/>
              </w:rPr>
              <w:t>13</w:t>
            </w:r>
          </w:p>
        </w:tc>
        <w:tc>
          <w:tcPr>
            <w:tcW w:w="1640" w:type="dxa"/>
          </w:tcPr>
          <w:p w:rsidR="00491BA4" w:rsidRPr="00392460" w:rsidRDefault="00491BA4" w:rsidP="005D2358">
            <w:pPr>
              <w:rPr>
                <w:rFonts w:eastAsia="Calibri"/>
                <w:lang w:eastAsia="en-US"/>
              </w:rPr>
            </w:pPr>
          </w:p>
        </w:tc>
        <w:tc>
          <w:tcPr>
            <w:tcW w:w="1548" w:type="dxa"/>
          </w:tcPr>
          <w:p w:rsidR="00491BA4" w:rsidRPr="00392460" w:rsidRDefault="00491BA4" w:rsidP="005D2358">
            <w:pPr>
              <w:rPr>
                <w:rFonts w:eastAsia="Calibri"/>
                <w:lang w:eastAsia="en-US"/>
              </w:rPr>
            </w:pPr>
            <w:r w:rsidRPr="00392460">
              <w:rPr>
                <w:rFonts w:eastAsia="Calibri"/>
                <w:lang w:eastAsia="en-US"/>
              </w:rPr>
              <w:t>2</w:t>
            </w:r>
          </w:p>
        </w:tc>
        <w:tc>
          <w:tcPr>
            <w:tcW w:w="1738" w:type="dxa"/>
          </w:tcPr>
          <w:p w:rsidR="00491BA4" w:rsidRPr="00392460" w:rsidRDefault="00491BA4" w:rsidP="005D2358">
            <w:pPr>
              <w:rPr>
                <w:rFonts w:eastAsia="Calibri"/>
                <w:lang w:eastAsia="en-US"/>
              </w:rPr>
            </w:pPr>
          </w:p>
        </w:tc>
      </w:tr>
    </w:tbl>
    <w:p w:rsidR="00491BA4" w:rsidRPr="00392460" w:rsidRDefault="00491BA4" w:rsidP="005D2358">
      <w:pPr>
        <w:pStyle w:val="a7"/>
        <w:ind w:left="0" w:firstLine="720"/>
        <w:jc w:val="both"/>
      </w:pPr>
      <w:r w:rsidRPr="00392460">
        <w:t>К</w:t>
      </w:r>
      <w:proofErr w:type="gramStart"/>
      <w:r w:rsidRPr="00392460">
        <w:rPr>
          <w:vertAlign w:val="subscript"/>
        </w:rPr>
        <w:t>0</w:t>
      </w:r>
      <w:proofErr w:type="gramEnd"/>
      <w:r w:rsidRPr="00392460">
        <w:t xml:space="preserve"> = 0, если осадков выпало больше 2,5 мм К</w:t>
      </w:r>
      <w:r w:rsidRPr="00392460">
        <w:rPr>
          <w:vertAlign w:val="subscript"/>
        </w:rPr>
        <w:t>0</w:t>
      </w:r>
      <w:r w:rsidRPr="00392460">
        <w:t xml:space="preserve"> = 1, если осадков выпало меньше 2,5 мм.</w:t>
      </w:r>
    </w:p>
    <w:p w:rsidR="00491BA4" w:rsidRPr="003E2A34" w:rsidRDefault="00491BA4" w:rsidP="005D2358">
      <w:pPr>
        <w:jc w:val="both"/>
      </w:pPr>
      <w:r w:rsidRPr="003E2A34">
        <w:rPr>
          <w:b/>
          <w:bCs/>
        </w:rPr>
        <w:t>Алгоритм решения задания:</w:t>
      </w:r>
    </w:p>
    <w:p w:rsidR="00491BA4" w:rsidRPr="003E2A34" w:rsidRDefault="00491BA4" w:rsidP="005D2358">
      <w:pPr>
        <w:numPr>
          <w:ilvl w:val="0"/>
          <w:numId w:val="76"/>
        </w:numPr>
        <w:jc w:val="both"/>
      </w:pPr>
      <w:r w:rsidRPr="003E2A34">
        <w:rPr>
          <w:b/>
          <w:bCs/>
        </w:rPr>
        <w:t>Расчет разности.</w:t>
      </w:r>
      <w:r w:rsidRPr="003E2A34">
        <w:t xml:space="preserve"> Для каждого дня вычислите разность между температурой воздуха и точкой росы: </w:t>
      </w:r>
      <w:r>
        <w:rPr>
          <w:rFonts w:ascii="Courier New" w:hAnsi="Courier New" w:cs="Courier New"/>
          <w:sz w:val="20"/>
          <w:szCs w:val="20"/>
        </w:rPr>
        <w:t>d</w:t>
      </w:r>
      <w:r w:rsidRPr="003E2A34">
        <w:rPr>
          <w:rFonts w:ascii="Courier New" w:hAnsi="Courier New" w:cs="Courier New"/>
          <w:sz w:val="20"/>
          <w:szCs w:val="20"/>
        </w:rPr>
        <w:t>=T-τ</w:t>
      </w:r>
      <w:r w:rsidRPr="003E2A34">
        <w:t>. Эта величина характеризует дефицит влажности воздуха.</w:t>
      </w:r>
    </w:p>
    <w:p w:rsidR="00491BA4" w:rsidRDefault="00491BA4" w:rsidP="005D2358">
      <w:pPr>
        <w:ind w:firstLineChars="202" w:firstLine="485"/>
        <w:jc w:val="both"/>
      </w:pPr>
      <w:r w:rsidRPr="00392460">
        <w:rPr>
          <w:rFonts w:eastAsia="Calibri"/>
          <w:lang w:eastAsia="en-US"/>
        </w:rPr>
        <w:t>(</w:t>
      </w:r>
      <w:r w:rsidRPr="00392460">
        <w:rPr>
          <w:rFonts w:eastAsia="Calibri"/>
          <w:lang w:val="en-US" w:eastAsia="en-US"/>
        </w:rPr>
        <w:t>t</w:t>
      </w:r>
      <w:r w:rsidRPr="00392460">
        <w:rPr>
          <w:rFonts w:eastAsia="Calibri"/>
          <w:vertAlign w:val="superscript"/>
          <w:lang w:eastAsia="en-US"/>
        </w:rPr>
        <w:t>0</w:t>
      </w:r>
      <w:r w:rsidRPr="00392460">
        <w:rPr>
          <w:rFonts w:eastAsia="Calibri"/>
          <w:lang w:eastAsia="en-US"/>
        </w:rPr>
        <w:t xml:space="preserve"> - </w:t>
      </w:r>
      <w:r w:rsidRPr="00392460">
        <w:rPr>
          <w:rFonts w:eastAsia="Calibri"/>
          <w:lang w:val="en-US" w:eastAsia="en-US"/>
        </w:rPr>
        <w:t>r</w:t>
      </w:r>
      <w:r w:rsidRPr="00392460">
        <w:rPr>
          <w:rFonts w:eastAsia="Calibri"/>
          <w:lang w:eastAsia="en-US"/>
        </w:rPr>
        <w:t>)</w:t>
      </w:r>
      <w:r>
        <w:rPr>
          <w:rFonts w:eastAsia="Calibri"/>
        </w:rPr>
        <w:t>=18-15=3</w:t>
      </w:r>
    </w:p>
    <w:p w:rsidR="00491BA4" w:rsidRPr="003E2A34" w:rsidRDefault="00491BA4" w:rsidP="005D2358">
      <w:pPr>
        <w:numPr>
          <w:ilvl w:val="0"/>
          <w:numId w:val="76"/>
        </w:numPr>
        <w:jc w:val="both"/>
      </w:pPr>
      <w:r w:rsidRPr="003E2A34">
        <w:rPr>
          <w:b/>
          <w:bCs/>
        </w:rPr>
        <w:t>Расчет КПП на текущий день.</w:t>
      </w:r>
      <w:r w:rsidRPr="003E2A34">
        <w:t xml:space="preserve"> Расчет производится последовательно, день за днем.</w:t>
      </w:r>
    </w:p>
    <w:p w:rsidR="00491BA4" w:rsidRPr="003E2A34" w:rsidRDefault="00491BA4" w:rsidP="005D2358">
      <w:pPr>
        <w:ind w:firstLine="709"/>
        <w:jc w:val="both"/>
      </w:pPr>
      <w:r w:rsidRPr="003E2A34">
        <w:rPr>
          <w:b/>
          <w:bCs/>
        </w:rPr>
        <w:t>Для первого дня:</w:t>
      </w:r>
      <w:r w:rsidRPr="003E2A34">
        <w:t xml:space="preserve"> КПП_1 = </w:t>
      </w:r>
      <w:r w:rsidRPr="003E2A34">
        <w:rPr>
          <w:rFonts w:ascii="Courier New" w:hAnsi="Courier New" w:cs="Courier New"/>
          <w:sz w:val="20"/>
          <w:szCs w:val="20"/>
        </w:rPr>
        <w:t>d_1</w:t>
      </w:r>
      <w:r w:rsidRPr="003E2A34">
        <w:t>².</w:t>
      </w:r>
    </w:p>
    <w:p w:rsidR="00491BA4" w:rsidRDefault="00491BA4" w:rsidP="005D2358">
      <w:pPr>
        <w:ind w:firstLineChars="202" w:firstLine="485"/>
        <w:jc w:val="both"/>
      </w:pPr>
    </w:p>
    <w:p w:rsidR="00491BA4" w:rsidRPr="00392460" w:rsidRDefault="00491BA4" w:rsidP="005D2358">
      <w:pPr>
        <w:ind w:firstLineChars="202" w:firstLine="485"/>
        <w:jc w:val="both"/>
      </w:pPr>
      <w:r w:rsidRPr="00392460">
        <w:t>КП</w:t>
      </w:r>
      <w:proofErr w:type="gramStart"/>
      <w:r w:rsidRPr="00392460">
        <w:rPr>
          <w:vertAlign w:val="subscript"/>
        </w:rPr>
        <w:t>1</w:t>
      </w:r>
      <w:proofErr w:type="gramEnd"/>
      <w:r w:rsidRPr="00392460">
        <w:t xml:space="preserve"> = 0 х 0 + 18 (18-15) = 54, </w:t>
      </w:r>
    </w:p>
    <w:p w:rsidR="00491BA4" w:rsidRDefault="00491BA4" w:rsidP="005D2358">
      <w:pPr>
        <w:ind w:firstLineChars="202" w:firstLine="485"/>
        <w:jc w:val="both"/>
      </w:pPr>
      <w:r w:rsidRPr="00392460">
        <w:lastRenderedPageBreak/>
        <w:t>Аналогично, используя формулу, рассчитывается комплексный показатель горимости до 11.06.2016г.</w:t>
      </w:r>
    </w:p>
    <w:p w:rsidR="00491BA4" w:rsidRPr="003E2A34" w:rsidRDefault="00491BA4" w:rsidP="005D2358">
      <w:pPr>
        <w:numPr>
          <w:ilvl w:val="0"/>
          <w:numId w:val="76"/>
        </w:numPr>
        <w:jc w:val="both"/>
      </w:pPr>
      <w:r w:rsidRPr="003E2A34">
        <w:rPr>
          <w:b/>
          <w:bCs/>
        </w:rPr>
        <w:t>Определение класса пожарной опасности.</w:t>
      </w:r>
      <w:r w:rsidRPr="003E2A34">
        <w:t xml:space="preserve"> Полученное значение КПП соотносится со шкалой:</w:t>
      </w:r>
    </w:p>
    <w:p w:rsidR="00491BA4" w:rsidRPr="003E2A34" w:rsidRDefault="00491BA4" w:rsidP="005D2358">
      <w:pPr>
        <w:ind w:left="709"/>
        <w:jc w:val="both"/>
      </w:pPr>
      <w:r w:rsidRPr="003E2A34">
        <w:rPr>
          <w:b/>
          <w:bCs/>
        </w:rPr>
        <w:t>I класс (КПО=1):</w:t>
      </w:r>
      <w:r w:rsidRPr="003E2A34">
        <w:t xml:space="preserve"> КПП &lt; 300</w:t>
      </w:r>
    </w:p>
    <w:p w:rsidR="00491BA4" w:rsidRPr="003E2A34" w:rsidRDefault="00491BA4" w:rsidP="005D2358">
      <w:pPr>
        <w:ind w:left="709"/>
        <w:jc w:val="both"/>
      </w:pPr>
      <w:r w:rsidRPr="003E2A34">
        <w:rPr>
          <w:b/>
          <w:bCs/>
        </w:rPr>
        <w:t>II класс (КПО=2):</w:t>
      </w:r>
      <w:r w:rsidRPr="003E2A34">
        <w:t xml:space="preserve"> 301 - 1000</w:t>
      </w:r>
    </w:p>
    <w:p w:rsidR="00491BA4" w:rsidRPr="003E2A34" w:rsidRDefault="00491BA4" w:rsidP="005D2358">
      <w:pPr>
        <w:ind w:left="709"/>
        <w:jc w:val="both"/>
      </w:pPr>
      <w:r w:rsidRPr="003E2A34">
        <w:rPr>
          <w:b/>
          <w:bCs/>
        </w:rPr>
        <w:t>III класс (КПО=3):</w:t>
      </w:r>
      <w:r w:rsidRPr="003E2A34">
        <w:t xml:space="preserve"> 1001 - 4000</w:t>
      </w:r>
    </w:p>
    <w:p w:rsidR="00491BA4" w:rsidRPr="003E2A34" w:rsidRDefault="00491BA4" w:rsidP="005D2358">
      <w:pPr>
        <w:ind w:left="709"/>
        <w:jc w:val="both"/>
      </w:pPr>
      <w:r w:rsidRPr="003E2A34">
        <w:rPr>
          <w:b/>
          <w:bCs/>
        </w:rPr>
        <w:t>IV класс (КПО=4):</w:t>
      </w:r>
      <w:r w:rsidRPr="003E2A34">
        <w:t xml:space="preserve"> 4001 - 10000</w:t>
      </w:r>
    </w:p>
    <w:p w:rsidR="00491BA4" w:rsidRPr="003E2A34" w:rsidRDefault="00491BA4" w:rsidP="005D2358">
      <w:pPr>
        <w:ind w:left="709"/>
        <w:jc w:val="both"/>
      </w:pPr>
      <w:r w:rsidRPr="003E2A34">
        <w:rPr>
          <w:b/>
          <w:bCs/>
        </w:rPr>
        <w:t>V класс (КПО=5):</w:t>
      </w:r>
      <w:r w:rsidRPr="003E2A34">
        <w:t xml:space="preserve"> &gt; 10000</w:t>
      </w:r>
    </w:p>
    <w:p w:rsidR="00491BA4" w:rsidRPr="003E2A34" w:rsidRDefault="00491BA4" w:rsidP="005D2358">
      <w:pPr>
        <w:numPr>
          <w:ilvl w:val="0"/>
          <w:numId w:val="76"/>
        </w:numPr>
        <w:jc w:val="both"/>
      </w:pPr>
      <w:r w:rsidRPr="003E2A34">
        <w:rPr>
          <w:b/>
          <w:bCs/>
        </w:rPr>
        <w:t>Построение графика.</w:t>
      </w:r>
      <w:r w:rsidRPr="003E2A34">
        <w:t xml:space="preserve"> По результатам расчетов постройте график, где по оси X отложены даты, а по оси Y — значения КПП. Это наглядно покажет динамику пожарной опасности.</w:t>
      </w:r>
    </w:p>
    <w:p w:rsidR="00491BA4" w:rsidRPr="003E2A34" w:rsidRDefault="00491BA4" w:rsidP="005D2358">
      <w:pPr>
        <w:numPr>
          <w:ilvl w:val="0"/>
          <w:numId w:val="76"/>
        </w:numPr>
        <w:jc w:val="both"/>
      </w:pPr>
      <w:r w:rsidRPr="003E2A34">
        <w:rPr>
          <w:b/>
          <w:bCs/>
        </w:rPr>
        <w:t>Прогноз на завтра.</w:t>
      </w:r>
      <w:r w:rsidRPr="003E2A34">
        <w:t xml:space="preserve"> Используя прогноз погоды на следующий день (температура, точка росы, осадки), спрогнозируйте значение КПП и класс пожарной опасности на завтра.</w:t>
      </w:r>
    </w:p>
    <w:p w:rsidR="00491BA4" w:rsidRDefault="00491BA4" w:rsidP="005D2358">
      <w:pPr>
        <w:ind w:firstLineChars="202" w:firstLine="485"/>
        <w:jc w:val="both"/>
      </w:pPr>
    </w:p>
    <w:p w:rsidR="00491BA4" w:rsidRPr="007C5DBB" w:rsidRDefault="00491BA4" w:rsidP="005D2358">
      <w:pPr>
        <w:pStyle w:val="af2"/>
        <w:shd w:val="clear" w:color="auto" w:fill="FFFFFF"/>
        <w:spacing w:before="0" w:beforeAutospacing="0" w:after="0" w:afterAutospacing="0"/>
        <w:jc w:val="both"/>
        <w:rPr>
          <w:color w:val="000000"/>
        </w:rPr>
      </w:pPr>
      <w:r w:rsidRPr="007C5DBB">
        <w:rPr>
          <w:b/>
          <w:bCs/>
          <w:color w:val="000000"/>
        </w:rPr>
        <w:t>Содержание отчета</w:t>
      </w:r>
      <w:r w:rsidRPr="007C5DBB">
        <w:rPr>
          <w:color w:val="000000"/>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491BA4" w:rsidRPr="007C5DBB" w:rsidRDefault="00491BA4" w:rsidP="005D2358">
      <w:pPr>
        <w:tabs>
          <w:tab w:val="left" w:pos="1198"/>
        </w:tabs>
        <w:jc w:val="both"/>
        <w:rPr>
          <w:b/>
        </w:rPr>
      </w:pPr>
    </w:p>
    <w:p w:rsidR="00491BA4" w:rsidRPr="007C5DBB" w:rsidRDefault="00491BA4" w:rsidP="005D2358">
      <w:pPr>
        <w:tabs>
          <w:tab w:val="left" w:pos="1198"/>
        </w:tabs>
        <w:jc w:val="both"/>
        <w:rPr>
          <w:b/>
        </w:rPr>
      </w:pPr>
      <w:r w:rsidRPr="007C5DBB">
        <w:rPr>
          <w:b/>
        </w:rPr>
        <w:t>Контрольные вопросы:</w:t>
      </w:r>
    </w:p>
    <w:p w:rsidR="00491BA4" w:rsidRPr="007C5DBB" w:rsidRDefault="00491BA4" w:rsidP="005D2358">
      <w:pPr>
        <w:pStyle w:val="a7"/>
        <w:numPr>
          <w:ilvl w:val="0"/>
          <w:numId w:val="3"/>
        </w:numPr>
        <w:tabs>
          <w:tab w:val="left" w:pos="284"/>
        </w:tabs>
        <w:ind w:left="0" w:firstLine="0"/>
        <w:jc w:val="both"/>
      </w:pPr>
      <w:r w:rsidRPr="007C5DBB">
        <w:t>Как погодные условия влияют на пожарную опасность?</w:t>
      </w:r>
    </w:p>
    <w:p w:rsidR="00491BA4" w:rsidRPr="007C5DBB" w:rsidRDefault="00491BA4" w:rsidP="005D2358">
      <w:pPr>
        <w:pStyle w:val="a7"/>
        <w:numPr>
          <w:ilvl w:val="0"/>
          <w:numId w:val="3"/>
        </w:numPr>
        <w:tabs>
          <w:tab w:val="left" w:pos="284"/>
        </w:tabs>
        <w:ind w:left="0" w:firstLine="0"/>
        <w:jc w:val="both"/>
      </w:pPr>
      <w:r w:rsidRPr="007C5DBB">
        <w:t>Какие условия снижают класс пожарной опасности?</w:t>
      </w:r>
    </w:p>
    <w:p w:rsidR="00C6027E" w:rsidRPr="00C6027E" w:rsidRDefault="00C6027E" w:rsidP="005D2358">
      <w:pPr>
        <w:pBdr>
          <w:top w:val="single" w:sz="6" w:space="1" w:color="auto"/>
        </w:pBdr>
        <w:jc w:val="center"/>
        <w:rPr>
          <w:rFonts w:ascii="Arial" w:hAnsi="Arial" w:cs="Arial"/>
          <w:vanish/>
          <w:sz w:val="16"/>
          <w:szCs w:val="16"/>
        </w:rPr>
      </w:pPr>
      <w:r w:rsidRPr="00C6027E">
        <w:rPr>
          <w:rFonts w:ascii="Arial" w:hAnsi="Arial" w:cs="Arial"/>
          <w:vanish/>
          <w:sz w:val="16"/>
          <w:szCs w:val="16"/>
        </w:rPr>
        <w:t>Конец формы</w:t>
      </w:r>
    </w:p>
    <w:p w:rsidR="00806D95" w:rsidRDefault="00806D95" w:rsidP="005D2358">
      <w:pPr>
        <w:jc w:val="center"/>
        <w:rPr>
          <w:b/>
        </w:rPr>
      </w:pPr>
    </w:p>
    <w:p w:rsidR="00806D95" w:rsidRDefault="00806D95" w:rsidP="005D2358">
      <w:pPr>
        <w:jc w:val="center"/>
        <w:rPr>
          <w:b/>
        </w:rPr>
      </w:pPr>
    </w:p>
    <w:p w:rsidR="00806D95" w:rsidRDefault="00806D95" w:rsidP="005D2358">
      <w:pPr>
        <w:jc w:val="center"/>
        <w:rPr>
          <w:b/>
        </w:rPr>
      </w:pPr>
    </w:p>
    <w:p w:rsidR="006A7977" w:rsidRPr="006A2E0E" w:rsidRDefault="006A7977" w:rsidP="005D2358">
      <w:pPr>
        <w:shd w:val="clear" w:color="auto" w:fill="FFFFFF"/>
        <w:jc w:val="center"/>
        <w:rPr>
          <w:b/>
        </w:rPr>
      </w:pPr>
      <w:r>
        <w:rPr>
          <w:b/>
        </w:rPr>
        <w:t>Практическое занятие №5</w:t>
      </w:r>
    </w:p>
    <w:p w:rsidR="006A7977" w:rsidRPr="00485DE7" w:rsidRDefault="006A7977" w:rsidP="005D2358">
      <w:pPr>
        <w:shd w:val="clear" w:color="auto" w:fill="FFFFFF"/>
        <w:jc w:val="both"/>
      </w:pPr>
      <w:r w:rsidRPr="00485DE7">
        <w:rPr>
          <w:b/>
        </w:rPr>
        <w:t>Тема</w:t>
      </w:r>
      <w:r w:rsidRPr="00485DE7">
        <w:t>:</w:t>
      </w:r>
      <w:r>
        <w:t xml:space="preserve"> </w:t>
      </w:r>
      <w:r w:rsidRPr="00F14489">
        <w:t>Организация маршрутов наземного патрулирования лесов</w:t>
      </w:r>
    </w:p>
    <w:p w:rsidR="006A7977" w:rsidRDefault="006A7977" w:rsidP="005D2358">
      <w:pPr>
        <w:shd w:val="clear" w:color="auto" w:fill="FFFFFF"/>
        <w:jc w:val="both"/>
      </w:pPr>
      <w:r w:rsidRPr="006A2E0E">
        <w:rPr>
          <w:b/>
        </w:rPr>
        <w:t>Цель работы</w:t>
      </w:r>
      <w:r w:rsidRPr="006A2E0E">
        <w:t xml:space="preserve">: </w:t>
      </w:r>
      <w:r>
        <w:t>Научиться планировать маршруты наземного патрулирования на основе анализа карты-схемы лесного фонда, классов природной пожарной опасности, а также рассчитывать временные и ресурсные затраты на патрулирование.</w:t>
      </w:r>
    </w:p>
    <w:p w:rsidR="006A7977" w:rsidRPr="006A2E0E" w:rsidRDefault="006A7977" w:rsidP="005D2358">
      <w:pPr>
        <w:jc w:val="both"/>
      </w:pPr>
      <w:r w:rsidRPr="006A2E0E">
        <w:rPr>
          <w:b/>
        </w:rPr>
        <w:t xml:space="preserve">Продолжительность проведения: </w:t>
      </w:r>
      <w:r>
        <w:t>2 часа</w:t>
      </w:r>
    </w:p>
    <w:p w:rsidR="006A7977" w:rsidRPr="006A2E0E" w:rsidRDefault="006A7977" w:rsidP="005D2358">
      <w:pPr>
        <w:shd w:val="clear" w:color="auto" w:fill="FFFFFF"/>
        <w:jc w:val="both"/>
      </w:pPr>
      <w:r w:rsidRPr="006A2E0E">
        <w:rPr>
          <w:b/>
          <w:bCs/>
        </w:rPr>
        <w:t>Дидактическое оснащение</w:t>
      </w:r>
      <w:r w:rsidRPr="006A2E0E">
        <w:t>:</w:t>
      </w:r>
      <w:r>
        <w:t xml:space="preserve"> Карта-схема лесного фонда (лесничества), нормативы скорости патрулирования, линейка.</w:t>
      </w:r>
    </w:p>
    <w:p w:rsidR="006A7977" w:rsidRPr="006A2E0E" w:rsidRDefault="006A7977" w:rsidP="005D2358">
      <w:pPr>
        <w:shd w:val="clear" w:color="auto" w:fill="FFFFFF"/>
        <w:jc w:val="center"/>
        <w:rPr>
          <w:color w:val="000000"/>
        </w:rPr>
      </w:pPr>
      <w:r w:rsidRPr="006A2E0E">
        <w:rPr>
          <w:b/>
        </w:rPr>
        <w:t>Ход работы</w:t>
      </w:r>
      <w:r w:rsidRPr="006A2E0E">
        <w:t>:</w:t>
      </w:r>
    </w:p>
    <w:p w:rsidR="006A7977" w:rsidRPr="006A2E0E" w:rsidRDefault="006A7977" w:rsidP="005D2358">
      <w:pPr>
        <w:jc w:val="both"/>
        <w:rPr>
          <w:b/>
        </w:rPr>
      </w:pPr>
      <w:r w:rsidRPr="006A2E0E">
        <w:rPr>
          <w:b/>
        </w:rPr>
        <w:t>Порядок работы</w:t>
      </w:r>
    </w:p>
    <w:p w:rsidR="006A7977" w:rsidRPr="006A2E0E" w:rsidRDefault="006A7977" w:rsidP="005D2358">
      <w:pPr>
        <w:pStyle w:val="a7"/>
        <w:numPr>
          <w:ilvl w:val="0"/>
          <w:numId w:val="25"/>
        </w:numPr>
        <w:tabs>
          <w:tab w:val="left" w:pos="284"/>
        </w:tabs>
        <w:ind w:left="0" w:firstLine="0"/>
        <w:jc w:val="both"/>
      </w:pPr>
      <w:r w:rsidRPr="006A2E0E">
        <w:t xml:space="preserve">Ознакомиться с </w:t>
      </w:r>
      <w:r>
        <w:t>целью патрулирования, и</w:t>
      </w:r>
      <w:r w:rsidRPr="00F14489">
        <w:t>зуч</w:t>
      </w:r>
      <w:r>
        <w:t xml:space="preserve">ить карту-схему, </w:t>
      </w:r>
      <w:r w:rsidRPr="00F14489">
        <w:t>выдел</w:t>
      </w:r>
      <w:r>
        <w:t>ить кварталы с высокими классами пожарной опасности.</w:t>
      </w:r>
    </w:p>
    <w:p w:rsidR="006A7977" w:rsidRPr="006A2E0E" w:rsidRDefault="006A7977" w:rsidP="005D2358">
      <w:pPr>
        <w:pStyle w:val="a7"/>
        <w:numPr>
          <w:ilvl w:val="0"/>
          <w:numId w:val="25"/>
        </w:numPr>
        <w:tabs>
          <w:tab w:val="left" w:pos="284"/>
        </w:tabs>
        <w:ind w:left="0" w:firstLine="0"/>
        <w:jc w:val="both"/>
      </w:pPr>
      <w:r>
        <w:t>Выполнить задание</w:t>
      </w:r>
      <w:r w:rsidRPr="006A2E0E">
        <w:t>.</w:t>
      </w:r>
    </w:p>
    <w:p w:rsidR="006A7977" w:rsidRPr="006A2E0E" w:rsidRDefault="006A7977" w:rsidP="005D2358">
      <w:pPr>
        <w:pStyle w:val="a7"/>
        <w:numPr>
          <w:ilvl w:val="0"/>
          <w:numId w:val="25"/>
        </w:numPr>
        <w:tabs>
          <w:tab w:val="left" w:pos="284"/>
        </w:tabs>
        <w:ind w:left="0" w:firstLine="0"/>
        <w:jc w:val="both"/>
      </w:pPr>
      <w:r w:rsidRPr="006A2E0E">
        <w:t>Ответить на контрольные вопросы</w:t>
      </w:r>
    </w:p>
    <w:p w:rsidR="006A7977" w:rsidRPr="006A2E0E" w:rsidRDefault="006A7977" w:rsidP="005D2358">
      <w:pPr>
        <w:jc w:val="center"/>
        <w:rPr>
          <w:color w:val="000000"/>
        </w:rPr>
      </w:pPr>
    </w:p>
    <w:p w:rsidR="006A7977" w:rsidRDefault="006A7977" w:rsidP="005D2358">
      <w:pPr>
        <w:ind w:firstLine="709"/>
        <w:jc w:val="both"/>
        <w:rPr>
          <w:b/>
          <w:color w:val="000000"/>
        </w:rPr>
      </w:pPr>
      <w:r>
        <w:t xml:space="preserve">Цель патрулирования: своевременное обнаружение лесных пожаров, </w:t>
      </w:r>
      <w:proofErr w:type="gramStart"/>
      <w:r>
        <w:t>контроль за</w:t>
      </w:r>
      <w:proofErr w:type="gramEnd"/>
      <w:r>
        <w:t xml:space="preserve"> соблюдением правил пожарной безопасности, а также определение тактики тушения на начальной стадии. Основные принципы построения маршрутов: охват наиболее опасных участков, использование существующей дорожной сети, замкнутость маршрута.</w:t>
      </w:r>
    </w:p>
    <w:p w:rsidR="006A7977" w:rsidRPr="00F14489" w:rsidRDefault="006A7977" w:rsidP="005D2358">
      <w:pPr>
        <w:ind w:firstLine="709"/>
        <w:jc w:val="both"/>
      </w:pPr>
      <w:r>
        <w:t>И</w:t>
      </w:r>
      <w:r w:rsidRPr="00F14489">
        <w:t>зуч</w:t>
      </w:r>
      <w:r>
        <w:t xml:space="preserve">ить карту-схему, </w:t>
      </w:r>
      <w:r w:rsidRPr="00F14489">
        <w:t>выдел</w:t>
      </w:r>
      <w:r>
        <w:t>ить</w:t>
      </w:r>
      <w:r w:rsidRPr="00F14489">
        <w:t>:</w:t>
      </w:r>
    </w:p>
    <w:p w:rsidR="006A7977" w:rsidRPr="00F14489" w:rsidRDefault="006A7977" w:rsidP="005D2358">
      <w:pPr>
        <w:numPr>
          <w:ilvl w:val="0"/>
          <w:numId w:val="78"/>
        </w:numPr>
        <w:jc w:val="both"/>
      </w:pPr>
      <w:r w:rsidRPr="00F14489">
        <w:t>Кварталы с I и II классами пожарной опасности (хвойные молодняки, лишайниковые боры).</w:t>
      </w:r>
    </w:p>
    <w:p w:rsidR="006A7977" w:rsidRPr="00F14489" w:rsidRDefault="006A7977" w:rsidP="005D2358">
      <w:pPr>
        <w:numPr>
          <w:ilvl w:val="0"/>
          <w:numId w:val="78"/>
        </w:numPr>
        <w:jc w:val="both"/>
      </w:pPr>
      <w:r w:rsidRPr="00F14489">
        <w:t>Места массового отдыха населения (поляны у водоемов, окраины населенных пунктов).</w:t>
      </w:r>
    </w:p>
    <w:p w:rsidR="006A7977" w:rsidRPr="00F14489" w:rsidRDefault="006A7977" w:rsidP="005D2358">
      <w:pPr>
        <w:numPr>
          <w:ilvl w:val="0"/>
          <w:numId w:val="78"/>
        </w:numPr>
        <w:jc w:val="both"/>
      </w:pPr>
      <w:r w:rsidRPr="00F14489">
        <w:t>Объекты повышенной опасности (склады ГСМ, линии электропередач).</w:t>
      </w:r>
    </w:p>
    <w:p w:rsidR="006A7977" w:rsidRPr="00F14489" w:rsidRDefault="006A7977" w:rsidP="005D2358">
      <w:pPr>
        <w:numPr>
          <w:ilvl w:val="0"/>
          <w:numId w:val="78"/>
        </w:numPr>
        <w:jc w:val="both"/>
      </w:pPr>
      <w:r w:rsidRPr="00F14489">
        <w:t>Существующая дорожная сеть.</w:t>
      </w:r>
    </w:p>
    <w:p w:rsidR="006A7977" w:rsidRDefault="006A7977" w:rsidP="005D2358">
      <w:pPr>
        <w:jc w:val="both"/>
        <w:outlineLvl w:val="3"/>
        <w:rPr>
          <w:b/>
          <w:bCs/>
        </w:rPr>
      </w:pPr>
    </w:p>
    <w:p w:rsidR="006A7977" w:rsidRPr="00F14489" w:rsidRDefault="006A7977" w:rsidP="005D2358">
      <w:pPr>
        <w:ind w:firstLine="709"/>
        <w:jc w:val="both"/>
        <w:outlineLvl w:val="3"/>
        <w:rPr>
          <w:b/>
          <w:bCs/>
        </w:rPr>
      </w:pPr>
      <w:r>
        <w:rPr>
          <w:b/>
          <w:bCs/>
        </w:rPr>
        <w:lastRenderedPageBreak/>
        <w:t>Выполнение задания</w:t>
      </w:r>
    </w:p>
    <w:p w:rsidR="006A7977" w:rsidRPr="00F14489" w:rsidRDefault="006A7977" w:rsidP="005D2358">
      <w:pPr>
        <w:ind w:firstLine="709"/>
        <w:jc w:val="both"/>
      </w:pPr>
      <w:r w:rsidRPr="00F14489">
        <w:rPr>
          <w:b/>
          <w:bCs/>
        </w:rPr>
        <w:t>Задание:</w:t>
      </w:r>
      <w:r w:rsidRPr="00F14489">
        <w:t xml:space="preserve"> Спроектировать оптимальный замкнутый маршрут наземного патрулирования для одной патрульной группы на один рабочий день. Маршрут должен охватить все участки с высокой пожарной опасностью и места массового отдыха. Рассчитать общую протяженность маршрута и время, необходимое для его прохождения.</w:t>
      </w:r>
    </w:p>
    <w:p w:rsidR="006A7977" w:rsidRPr="00F14489" w:rsidRDefault="006A7977" w:rsidP="005D2358">
      <w:pPr>
        <w:ind w:firstLine="709"/>
      </w:pPr>
      <w:r w:rsidRPr="00F14489">
        <w:rPr>
          <w:b/>
          <w:bCs/>
        </w:rPr>
        <w:t>Решение задания (пошаговый алгоритм):</w:t>
      </w:r>
    </w:p>
    <w:p w:rsidR="006A7977" w:rsidRPr="00F14489" w:rsidRDefault="006A7977" w:rsidP="005D2358">
      <w:pPr>
        <w:numPr>
          <w:ilvl w:val="0"/>
          <w:numId w:val="79"/>
        </w:numPr>
      </w:pPr>
      <w:r w:rsidRPr="00F14489">
        <w:rPr>
          <w:b/>
          <w:bCs/>
        </w:rPr>
        <w:t>Анализ дорожной сети.</w:t>
      </w:r>
      <w:r w:rsidRPr="00F14489">
        <w:t xml:space="preserve"> На карте-схеме изуч</w:t>
      </w:r>
      <w:r>
        <w:t>ить</w:t>
      </w:r>
      <w:r w:rsidRPr="00F14489">
        <w:t xml:space="preserve"> существующ</w:t>
      </w:r>
      <w:r>
        <w:t>ую</w:t>
      </w:r>
      <w:r w:rsidRPr="00F14489">
        <w:t xml:space="preserve"> сеть дорог. Выбрат</w:t>
      </w:r>
      <w:r>
        <w:t>ь</w:t>
      </w:r>
      <w:r w:rsidRPr="00F14489">
        <w:t xml:space="preserve"> участки дорог, которые могут служить основой для маршрута.</w:t>
      </w:r>
    </w:p>
    <w:p w:rsidR="006A7977" w:rsidRPr="00F14489" w:rsidRDefault="006A7977" w:rsidP="005D2358">
      <w:pPr>
        <w:numPr>
          <w:ilvl w:val="0"/>
          <w:numId w:val="79"/>
        </w:numPr>
      </w:pPr>
      <w:r w:rsidRPr="00F14489">
        <w:rPr>
          <w:b/>
          <w:bCs/>
        </w:rPr>
        <w:t>Выделение приоритетных участков.</w:t>
      </w:r>
      <w:r w:rsidRPr="00F14489">
        <w:t xml:space="preserve"> </w:t>
      </w:r>
      <w:r>
        <w:t>Карту перенести на кальку, н</w:t>
      </w:r>
      <w:r w:rsidRPr="00F14489">
        <w:t>ан</w:t>
      </w:r>
      <w:r>
        <w:t>ести</w:t>
      </w:r>
      <w:r w:rsidRPr="00F14489">
        <w:t xml:space="preserve"> (или выдел</w:t>
      </w:r>
      <w:r>
        <w:t>ить</w:t>
      </w:r>
      <w:r w:rsidRPr="00F14489">
        <w:t xml:space="preserve"> цветом) все выделы с I и II классами пожарной опасности. Также отме</w:t>
      </w:r>
      <w:r>
        <w:t>тить</w:t>
      </w:r>
      <w:r w:rsidRPr="00F14489">
        <w:t xml:space="preserve"> места массового отдыха.</w:t>
      </w:r>
    </w:p>
    <w:p w:rsidR="006A7977" w:rsidRPr="00F14489" w:rsidRDefault="006A7977" w:rsidP="005D2358">
      <w:pPr>
        <w:numPr>
          <w:ilvl w:val="0"/>
          <w:numId w:val="79"/>
        </w:numPr>
      </w:pPr>
      <w:r w:rsidRPr="00F14489">
        <w:rPr>
          <w:b/>
          <w:bCs/>
        </w:rPr>
        <w:t>Проектирование маршрута.</w:t>
      </w:r>
      <w:r w:rsidRPr="00F14489">
        <w:t xml:space="preserve"> Студенты прокладывают на карте замкнутый контур, который:</w:t>
      </w:r>
    </w:p>
    <w:p w:rsidR="006A7977" w:rsidRPr="00F14489" w:rsidRDefault="006A7977" w:rsidP="005D2358">
      <w:pPr>
        <w:numPr>
          <w:ilvl w:val="1"/>
          <w:numId w:val="79"/>
        </w:numPr>
      </w:pPr>
      <w:r w:rsidRPr="00F14489">
        <w:t>Проходит по существующим дорогам.</w:t>
      </w:r>
    </w:p>
    <w:p w:rsidR="006A7977" w:rsidRPr="00F14489" w:rsidRDefault="006A7977" w:rsidP="005D2358">
      <w:pPr>
        <w:numPr>
          <w:ilvl w:val="1"/>
          <w:numId w:val="79"/>
        </w:numPr>
      </w:pPr>
      <w:r w:rsidRPr="00F14489">
        <w:t>Максимально близко огибает или пересекает все приоритетные участки (высокой опасности и места отдыха).</w:t>
      </w:r>
    </w:p>
    <w:p w:rsidR="006A7977" w:rsidRPr="00F14489" w:rsidRDefault="006A7977" w:rsidP="005D2358">
      <w:pPr>
        <w:numPr>
          <w:ilvl w:val="1"/>
          <w:numId w:val="79"/>
        </w:numPr>
      </w:pPr>
      <w:r w:rsidRPr="00F14489">
        <w:t>Имеет логичное начало и конец (например, у места дислокации патрульной группы).</w:t>
      </w:r>
    </w:p>
    <w:p w:rsidR="006A7977" w:rsidRPr="00F14489" w:rsidRDefault="006A7977" w:rsidP="005D2358">
      <w:pPr>
        <w:numPr>
          <w:ilvl w:val="1"/>
          <w:numId w:val="79"/>
        </w:numPr>
      </w:pPr>
      <w:r w:rsidRPr="00F14489">
        <w:t>Не является избыточно длинным.</w:t>
      </w:r>
    </w:p>
    <w:p w:rsidR="006A7977" w:rsidRPr="00F14489" w:rsidRDefault="006A7977" w:rsidP="005D2358">
      <w:pPr>
        <w:numPr>
          <w:ilvl w:val="0"/>
          <w:numId w:val="79"/>
        </w:numPr>
      </w:pPr>
      <w:r w:rsidRPr="00F14489">
        <w:rPr>
          <w:b/>
          <w:bCs/>
        </w:rPr>
        <w:t>Измерение протяженности.</w:t>
      </w:r>
      <w:r w:rsidRPr="00F14489">
        <w:t xml:space="preserve"> С помощью линейки или </w:t>
      </w:r>
      <w:r>
        <w:t>нитки</w:t>
      </w:r>
      <w:r w:rsidRPr="00F14489">
        <w:t xml:space="preserve"> измеряется длина каждого отрезка маршрута. Вычисляется общая протяженность маршрута (</w:t>
      </w:r>
      <w:proofErr w:type="spellStart"/>
      <w:proofErr w:type="gramStart"/>
      <w:r w:rsidRPr="00F14489">
        <w:t>L</w:t>
      </w:r>
      <w:proofErr w:type="gramEnd"/>
      <w:r w:rsidRPr="00F14489">
        <w:t>общ</w:t>
      </w:r>
      <w:proofErr w:type="spellEnd"/>
      <w:r w:rsidRPr="00F14489">
        <w:t>​).</w:t>
      </w:r>
    </w:p>
    <w:p w:rsidR="006A7977" w:rsidRDefault="006A7977" w:rsidP="005D2358">
      <w:pPr>
        <w:numPr>
          <w:ilvl w:val="0"/>
          <w:numId w:val="79"/>
        </w:numPr>
      </w:pPr>
      <w:r w:rsidRPr="00F14489">
        <w:rPr>
          <w:b/>
          <w:bCs/>
        </w:rPr>
        <w:t>Расчет времени патрулирования.</w:t>
      </w:r>
      <w:r w:rsidRPr="00F14489">
        <w:t xml:space="preserve"> Время рассчитывается по формуле: </w:t>
      </w:r>
    </w:p>
    <w:p w:rsidR="006A7977" w:rsidRDefault="006A7977" w:rsidP="005D2358">
      <w:pPr>
        <w:ind w:left="720"/>
        <w:jc w:val="center"/>
      </w:pPr>
      <w:r w:rsidRPr="003427D8">
        <w:rPr>
          <w:noProof/>
        </w:rPr>
        <w:drawing>
          <wp:inline distT="0" distB="0" distL="0" distR="0" wp14:anchorId="65D60F54" wp14:editId="6016FCE7">
            <wp:extent cx="2635856" cy="59634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33265" cy="595762"/>
                    </a:xfrm>
                    <a:prstGeom prst="rect">
                      <a:avLst/>
                    </a:prstGeom>
                  </pic:spPr>
                </pic:pic>
              </a:graphicData>
            </a:graphic>
          </wp:inline>
        </w:drawing>
      </w:r>
    </w:p>
    <w:p w:rsidR="006A7977" w:rsidRDefault="006A7977" w:rsidP="005D2358">
      <w:pPr>
        <w:ind w:left="709" w:hanging="425"/>
      </w:pPr>
      <w:r>
        <w:t>где:</w:t>
      </w:r>
    </w:p>
    <w:p w:rsidR="006A7977" w:rsidRDefault="006A7977" w:rsidP="005D2358">
      <w:pPr>
        <w:ind w:left="709" w:hanging="425"/>
      </w:pPr>
      <w:proofErr w:type="spellStart"/>
      <w:r w:rsidRPr="00F14489">
        <w:t>Li</w:t>
      </w:r>
      <w:proofErr w:type="spellEnd"/>
      <w:r>
        <w:t xml:space="preserve"> - </w:t>
      </w:r>
      <w:r w:rsidRPr="00F14489">
        <w:t>длина i-го участка маршрута;</w:t>
      </w:r>
    </w:p>
    <w:p w:rsidR="006A7977" w:rsidRPr="00F14489" w:rsidRDefault="006A7977" w:rsidP="005D2358">
      <w:pPr>
        <w:ind w:left="709" w:hanging="425"/>
        <w:jc w:val="both"/>
      </w:pPr>
      <w:proofErr w:type="spellStart"/>
      <w:r w:rsidRPr="003427D8">
        <w:t>Vi</w:t>
      </w:r>
      <w:proofErr w:type="spellEnd"/>
      <w:r>
        <w:t xml:space="preserve"> - </w:t>
      </w:r>
      <w:r w:rsidRPr="00F14489">
        <w:t>средняя скорость движения на i-м участке (определяется по типу дороги из нормативов)</w:t>
      </w:r>
      <w:r>
        <w:t>.</w:t>
      </w:r>
      <w:r w:rsidRPr="003427D8">
        <w:t xml:space="preserve"> </w:t>
      </w:r>
      <w:r>
        <w:t>Средняя скорость движения патрульного транспорта по различным типам дорог (по грунтовой дороге - 20 км/ч, по лесовозной дороге - 30 км/ч).</w:t>
      </w:r>
    </w:p>
    <w:p w:rsidR="006A7977" w:rsidRDefault="006A7977" w:rsidP="005D2358">
      <w:pPr>
        <w:ind w:left="709" w:hanging="425"/>
        <w:jc w:val="both"/>
      </w:pPr>
      <w:proofErr w:type="spellStart"/>
      <w:proofErr w:type="gramStart"/>
      <w:r w:rsidRPr="00F14489">
        <w:t>T</w:t>
      </w:r>
      <w:proofErr w:type="gramEnd"/>
      <w:r w:rsidRPr="00F14489">
        <w:t>ост</w:t>
      </w:r>
      <w:proofErr w:type="spellEnd"/>
      <w:r>
        <w:t xml:space="preserve"> - </w:t>
      </w:r>
      <w:r w:rsidRPr="00F14489">
        <w:t>общее время остановок для осмотра территории (принимается как 15-20% от времени движения).</w:t>
      </w:r>
    </w:p>
    <w:p w:rsidR="006A7977" w:rsidRDefault="006A7977" w:rsidP="005D2358">
      <w:pPr>
        <w:numPr>
          <w:ilvl w:val="0"/>
          <w:numId w:val="79"/>
        </w:numPr>
        <w:jc w:val="both"/>
      </w:pPr>
      <w:r w:rsidRPr="00F14489">
        <w:rPr>
          <w:b/>
          <w:bCs/>
        </w:rPr>
        <w:t>Оформление результатов.</w:t>
      </w:r>
      <w:r w:rsidRPr="00F14489">
        <w:t xml:space="preserve"> Студенты вычерчивают спроектированный маршрут на карте-схеме (например, красным цветом), подписывают протяженность каждого участка и указывают общее время патрулирования.</w:t>
      </w:r>
    </w:p>
    <w:p w:rsidR="006A7977" w:rsidRPr="00F14489" w:rsidRDefault="006A7977" w:rsidP="005D2358">
      <w:pPr>
        <w:ind w:left="720"/>
        <w:jc w:val="both"/>
      </w:pPr>
    </w:p>
    <w:p w:rsidR="006A7977" w:rsidRPr="006A2E0E" w:rsidRDefault="006A7977" w:rsidP="005D2358">
      <w:pPr>
        <w:pStyle w:val="af2"/>
        <w:shd w:val="clear" w:color="auto" w:fill="FFFFFF"/>
        <w:spacing w:before="0" w:beforeAutospacing="0" w:after="0" w:afterAutospacing="0"/>
        <w:jc w:val="both"/>
        <w:rPr>
          <w:color w:val="000000"/>
        </w:rPr>
      </w:pPr>
      <w:r w:rsidRPr="006A2E0E">
        <w:rPr>
          <w:b/>
          <w:bCs/>
          <w:color w:val="000000"/>
        </w:rPr>
        <w:t>Содержание отчета</w:t>
      </w:r>
      <w:r w:rsidRPr="006A2E0E">
        <w:rPr>
          <w:color w:val="000000"/>
        </w:rPr>
        <w:t>: укажите номер практического занятия, тему, цель, дидактическое оснащение, выполните задание методических указаний, сформулируйте и запишите вывод.</w:t>
      </w:r>
    </w:p>
    <w:p w:rsidR="006A7977" w:rsidRPr="006A2E0E" w:rsidRDefault="006A7977" w:rsidP="005D2358">
      <w:pPr>
        <w:tabs>
          <w:tab w:val="left" w:pos="1198"/>
        </w:tabs>
        <w:jc w:val="both"/>
        <w:rPr>
          <w:b/>
        </w:rPr>
      </w:pPr>
    </w:p>
    <w:p w:rsidR="006A7977" w:rsidRPr="006A2E0E" w:rsidRDefault="006A7977" w:rsidP="005D2358">
      <w:pPr>
        <w:tabs>
          <w:tab w:val="left" w:pos="1198"/>
        </w:tabs>
        <w:jc w:val="both"/>
        <w:rPr>
          <w:b/>
        </w:rPr>
      </w:pPr>
      <w:r w:rsidRPr="006A2E0E">
        <w:rPr>
          <w:b/>
        </w:rPr>
        <w:t xml:space="preserve">Контрольные вопросы: </w:t>
      </w:r>
    </w:p>
    <w:p w:rsidR="006A7977" w:rsidRPr="00C667E1" w:rsidRDefault="006A7977" w:rsidP="005D2358">
      <w:pPr>
        <w:pStyle w:val="a7"/>
        <w:numPr>
          <w:ilvl w:val="0"/>
          <w:numId w:val="80"/>
        </w:numPr>
        <w:ind w:left="426"/>
        <w:jc w:val="both"/>
      </w:pPr>
      <w:r w:rsidRPr="00C667E1">
        <w:t>Какие факторы являются главными при выборе трассы маршрута наземного патрулирования?</w:t>
      </w:r>
    </w:p>
    <w:p w:rsidR="006A7977" w:rsidRPr="00C667E1" w:rsidRDefault="006A7977" w:rsidP="005D2358">
      <w:pPr>
        <w:pStyle w:val="a7"/>
        <w:numPr>
          <w:ilvl w:val="0"/>
          <w:numId w:val="80"/>
        </w:numPr>
        <w:ind w:left="426"/>
        <w:jc w:val="both"/>
      </w:pPr>
      <w:r w:rsidRPr="00C667E1">
        <w:t>Почему при проектировании маршрута необходимо в первую очередь учитывать классы природной пожарной опасности участков леса?</w:t>
      </w:r>
    </w:p>
    <w:p w:rsidR="006A7977" w:rsidRDefault="006A7977" w:rsidP="005D2358">
      <w:pPr>
        <w:pStyle w:val="a7"/>
        <w:numPr>
          <w:ilvl w:val="0"/>
          <w:numId w:val="80"/>
        </w:numPr>
        <w:ind w:left="426"/>
        <w:jc w:val="both"/>
      </w:pPr>
      <w:r w:rsidRPr="00C667E1">
        <w:t>В чем разница между наземным и авиационным патрулированием? Каковы преимущества и недостатки каждого из них?</w:t>
      </w:r>
    </w:p>
    <w:p w:rsidR="00806D95" w:rsidRDefault="00806D95" w:rsidP="005D2358">
      <w:pPr>
        <w:jc w:val="center"/>
        <w:rPr>
          <w:b/>
        </w:rPr>
      </w:pPr>
    </w:p>
    <w:p w:rsidR="005D2358" w:rsidRDefault="005D2358" w:rsidP="005D2358">
      <w:pPr>
        <w:jc w:val="center"/>
        <w:rPr>
          <w:b/>
        </w:rPr>
      </w:pPr>
    </w:p>
    <w:p w:rsidR="005D2358" w:rsidRDefault="005D2358" w:rsidP="005D2358">
      <w:pPr>
        <w:jc w:val="center"/>
        <w:rPr>
          <w:b/>
        </w:rPr>
      </w:pPr>
    </w:p>
    <w:p w:rsidR="005D4C93" w:rsidRPr="006A2E0E" w:rsidRDefault="005D4C93" w:rsidP="005D2358">
      <w:pPr>
        <w:shd w:val="clear" w:color="auto" w:fill="FFFFFF"/>
        <w:jc w:val="center"/>
        <w:rPr>
          <w:b/>
        </w:rPr>
      </w:pPr>
      <w:r w:rsidRPr="006A2E0E">
        <w:rPr>
          <w:b/>
        </w:rPr>
        <w:t>Практическое занятие №</w:t>
      </w:r>
      <w:r>
        <w:rPr>
          <w:b/>
        </w:rPr>
        <w:t>6</w:t>
      </w:r>
    </w:p>
    <w:p w:rsidR="005D4C93" w:rsidRPr="00485DE7" w:rsidRDefault="005D4C93" w:rsidP="005D2358">
      <w:pPr>
        <w:shd w:val="clear" w:color="auto" w:fill="FFFFFF"/>
        <w:jc w:val="both"/>
      </w:pPr>
      <w:r w:rsidRPr="00485DE7">
        <w:rPr>
          <w:b/>
        </w:rPr>
        <w:t>Тема</w:t>
      </w:r>
      <w:r w:rsidRPr="00485DE7">
        <w:t>:</w:t>
      </w:r>
      <w:r>
        <w:t xml:space="preserve"> Взаимодействие лесничества с лесопожарными подразделениями, органами государственной власти и органами местного самоуправления</w:t>
      </w:r>
    </w:p>
    <w:p w:rsidR="005D4C93" w:rsidRDefault="005D4C93" w:rsidP="005D2358">
      <w:pPr>
        <w:shd w:val="clear" w:color="auto" w:fill="FFFFFF"/>
        <w:jc w:val="both"/>
      </w:pPr>
      <w:r w:rsidRPr="006A2E0E">
        <w:rPr>
          <w:b/>
        </w:rPr>
        <w:lastRenderedPageBreak/>
        <w:t>Цель работы</w:t>
      </w:r>
      <w:r w:rsidRPr="006A2E0E">
        <w:t xml:space="preserve">: </w:t>
      </w:r>
      <w:r>
        <w:t>Изучить и практически отработать алгоритм взаимодействия лесничества с территориальным диспетчерским пунктом (ТДП), лесопожарными формированиями, единой дежурно-диспетчерской службой (ЕДДС) муниципального образования, а также органами государственной власти и местного самоуправления в условиях лесопожарной обстановки.</w:t>
      </w:r>
    </w:p>
    <w:p w:rsidR="005D4C93" w:rsidRPr="006A2E0E" w:rsidRDefault="005D4C93" w:rsidP="005D2358">
      <w:pPr>
        <w:jc w:val="both"/>
      </w:pPr>
      <w:r w:rsidRPr="006A2E0E">
        <w:rPr>
          <w:b/>
        </w:rPr>
        <w:t xml:space="preserve">Продолжительность проведения: </w:t>
      </w:r>
      <w:r>
        <w:t>2 часа</w:t>
      </w:r>
    </w:p>
    <w:p w:rsidR="005D4C93" w:rsidRPr="003C0AD7" w:rsidRDefault="005D4C93" w:rsidP="005D2358">
      <w:pPr>
        <w:shd w:val="clear" w:color="auto" w:fill="FFFFFF"/>
        <w:jc w:val="both"/>
        <w:rPr>
          <w:b/>
        </w:rPr>
      </w:pPr>
      <w:r w:rsidRPr="006A2E0E">
        <w:rPr>
          <w:b/>
          <w:bCs/>
        </w:rPr>
        <w:t>Дидактическое оснащение</w:t>
      </w:r>
      <w:r w:rsidRPr="006A2E0E">
        <w:t>:</w:t>
      </w:r>
      <w:r>
        <w:t xml:space="preserve"> Схемы и инструкции, бланки документов, таксационное описание участков.</w:t>
      </w:r>
    </w:p>
    <w:p w:rsidR="005D4C93" w:rsidRPr="006A2E0E" w:rsidRDefault="005D4C93" w:rsidP="005D2358">
      <w:pPr>
        <w:shd w:val="clear" w:color="auto" w:fill="FFFFFF"/>
        <w:jc w:val="center"/>
        <w:rPr>
          <w:color w:val="000000"/>
        </w:rPr>
      </w:pPr>
      <w:r w:rsidRPr="006A2E0E">
        <w:rPr>
          <w:b/>
        </w:rPr>
        <w:t>Ход работы</w:t>
      </w:r>
      <w:r w:rsidRPr="006A2E0E">
        <w:t>:</w:t>
      </w:r>
    </w:p>
    <w:p w:rsidR="005D4C93" w:rsidRPr="006A2E0E" w:rsidRDefault="005D4C93" w:rsidP="005D2358">
      <w:pPr>
        <w:jc w:val="both"/>
        <w:rPr>
          <w:b/>
        </w:rPr>
      </w:pPr>
      <w:r w:rsidRPr="006A2E0E">
        <w:rPr>
          <w:b/>
        </w:rPr>
        <w:t>Порядок работы</w:t>
      </w:r>
    </w:p>
    <w:p w:rsidR="005D4C93" w:rsidRPr="006A2E0E" w:rsidRDefault="005D4C93" w:rsidP="005D2358">
      <w:pPr>
        <w:pStyle w:val="a7"/>
        <w:numPr>
          <w:ilvl w:val="0"/>
          <w:numId w:val="25"/>
        </w:numPr>
        <w:tabs>
          <w:tab w:val="left" w:pos="284"/>
        </w:tabs>
        <w:ind w:left="0" w:firstLine="0"/>
        <w:jc w:val="both"/>
      </w:pPr>
      <w:r>
        <w:t>Разделиться на команды, распределить роли, обыграть чрезвычайные ситуации.</w:t>
      </w:r>
    </w:p>
    <w:p w:rsidR="005D4C93" w:rsidRPr="006A2E0E" w:rsidRDefault="005D4C93" w:rsidP="005D2358">
      <w:pPr>
        <w:pStyle w:val="a7"/>
        <w:numPr>
          <w:ilvl w:val="0"/>
          <w:numId w:val="25"/>
        </w:numPr>
        <w:tabs>
          <w:tab w:val="left" w:pos="284"/>
        </w:tabs>
        <w:ind w:left="0" w:firstLine="0"/>
        <w:jc w:val="both"/>
      </w:pPr>
      <w:r>
        <w:t>Выполнить задание</w:t>
      </w:r>
      <w:r w:rsidRPr="006A2E0E">
        <w:t>.</w:t>
      </w:r>
    </w:p>
    <w:p w:rsidR="005D4C93" w:rsidRPr="006A2E0E" w:rsidRDefault="005D4C93" w:rsidP="005D2358">
      <w:pPr>
        <w:pStyle w:val="a7"/>
        <w:numPr>
          <w:ilvl w:val="0"/>
          <w:numId w:val="25"/>
        </w:numPr>
        <w:tabs>
          <w:tab w:val="left" w:pos="284"/>
        </w:tabs>
        <w:ind w:left="0" w:firstLine="0"/>
        <w:jc w:val="both"/>
      </w:pPr>
      <w:r w:rsidRPr="006A2E0E">
        <w:t>Ответить на контрольные вопросы</w:t>
      </w:r>
    </w:p>
    <w:p w:rsidR="005D4C93" w:rsidRPr="006A2E0E" w:rsidRDefault="005D4C93" w:rsidP="005D2358">
      <w:pPr>
        <w:jc w:val="center"/>
        <w:rPr>
          <w:color w:val="000000"/>
        </w:rPr>
      </w:pPr>
    </w:p>
    <w:p w:rsidR="005D4C93" w:rsidRPr="003C0AD7" w:rsidRDefault="005D4C93" w:rsidP="005D2358">
      <w:pPr>
        <w:ind w:firstLine="709"/>
        <w:jc w:val="both"/>
        <w:rPr>
          <w:b/>
        </w:rPr>
      </w:pPr>
      <w:r w:rsidRPr="003C0AD7">
        <w:rPr>
          <w:b/>
        </w:rPr>
        <w:t>Этап 1. Распределение ролей</w:t>
      </w:r>
    </w:p>
    <w:p w:rsidR="005D4C93" w:rsidRDefault="005D4C93" w:rsidP="005D2358">
      <w:pPr>
        <w:ind w:firstLine="709"/>
        <w:jc w:val="both"/>
      </w:pPr>
      <w:r>
        <w:t>Преподаватель кратко излагает теоретические основы системы управления в чрезвычайных ситуациях. Объясняется иерархия управления и важность четкого информационного обмена. Группа делится на команды, каждой из которых присваивается роль (лесничество, ТДП, ЕДДС, администрация).</w:t>
      </w:r>
    </w:p>
    <w:p w:rsidR="005D4C93" w:rsidRDefault="005D4C93" w:rsidP="005D2358">
      <w:pPr>
        <w:ind w:firstLine="709"/>
        <w:jc w:val="both"/>
        <w:rPr>
          <w:b/>
          <w:color w:val="000000"/>
        </w:rPr>
      </w:pPr>
      <w:r>
        <w:t>Распределяются роли между студентами (лесничий, диспетчер ТДП, руководитель тушения пожара, глава администрации муниципального образования).</w:t>
      </w:r>
    </w:p>
    <w:p w:rsidR="005D4C93" w:rsidRPr="003C0AD7" w:rsidRDefault="005D4C93" w:rsidP="005D2358">
      <w:pPr>
        <w:ind w:firstLine="709"/>
        <w:jc w:val="both"/>
        <w:rPr>
          <w:b/>
          <w:color w:val="000000"/>
        </w:rPr>
      </w:pPr>
      <w:r w:rsidRPr="003C0AD7">
        <w:rPr>
          <w:b/>
        </w:rPr>
        <w:t>Этап 2. Анализ вводных данных</w:t>
      </w:r>
    </w:p>
    <w:p w:rsidR="005D4C93" w:rsidRDefault="005D4C93" w:rsidP="005D2358">
      <w:pPr>
        <w:pStyle w:val="paragraph-styledstyledparagraph-sc-a650b026-0"/>
        <w:tabs>
          <w:tab w:val="left" w:pos="993"/>
        </w:tabs>
        <w:spacing w:before="0" w:beforeAutospacing="0" w:after="0" w:afterAutospacing="0"/>
        <w:ind w:firstLine="709"/>
        <w:jc w:val="both"/>
      </w:pPr>
      <w:r>
        <w:t>Каждая команда знакомится со своей ролью и доступными ей инструментами. Лесничество получает карту-схему и таксационное описание. Диспетчер ТДП получает схему оповещения. "Администрация" готовит список возможных ресурсов (техника, люди), которые могут быть привлечены.</w:t>
      </w:r>
    </w:p>
    <w:p w:rsidR="005D4C93" w:rsidRPr="003C0AD7" w:rsidRDefault="005D4C93" w:rsidP="005D2358">
      <w:pPr>
        <w:tabs>
          <w:tab w:val="left" w:pos="993"/>
        </w:tabs>
        <w:ind w:firstLine="709"/>
        <w:jc w:val="both"/>
        <w:outlineLvl w:val="3"/>
        <w:rPr>
          <w:b/>
          <w:bCs/>
        </w:rPr>
      </w:pPr>
      <w:r w:rsidRPr="003C0AD7">
        <w:rPr>
          <w:b/>
          <w:bCs/>
        </w:rPr>
        <w:t xml:space="preserve">Этап 3. </w:t>
      </w:r>
      <w:r>
        <w:rPr>
          <w:b/>
          <w:bCs/>
        </w:rPr>
        <w:t>Выполнение задания</w:t>
      </w:r>
    </w:p>
    <w:p w:rsidR="005D4C93" w:rsidRPr="003C0AD7" w:rsidRDefault="005D4C93" w:rsidP="005D2358">
      <w:pPr>
        <w:tabs>
          <w:tab w:val="left" w:pos="993"/>
        </w:tabs>
        <w:ind w:firstLine="709"/>
        <w:jc w:val="both"/>
      </w:pPr>
      <w:r w:rsidRPr="003C0AD7">
        <w:rPr>
          <w:b/>
          <w:bCs/>
        </w:rPr>
        <w:t>Задание:</w:t>
      </w:r>
      <w:r w:rsidRPr="003C0AD7">
        <w:t xml:space="preserve"> Отработать полный цикл взаимодействия от момента обнаружения условного лесного пожара до его ликвидации и составления отчетности. Сымитировать процесс обмена информацией и принятия решений в режиме реального времени.</w:t>
      </w:r>
    </w:p>
    <w:p w:rsidR="005D4C93" w:rsidRPr="003C0AD7" w:rsidRDefault="005D4C93" w:rsidP="005D2358">
      <w:pPr>
        <w:tabs>
          <w:tab w:val="left" w:pos="993"/>
        </w:tabs>
        <w:ind w:firstLine="709"/>
        <w:jc w:val="both"/>
      </w:pPr>
      <w:r w:rsidRPr="003C0AD7">
        <w:rPr>
          <w:b/>
          <w:bCs/>
        </w:rPr>
        <w:t>Решение задания (пошаговый алгоритм):</w:t>
      </w:r>
    </w:p>
    <w:p w:rsidR="005D4C93" w:rsidRPr="003C0AD7" w:rsidRDefault="005D4C93" w:rsidP="005D2358">
      <w:pPr>
        <w:numPr>
          <w:ilvl w:val="0"/>
          <w:numId w:val="81"/>
        </w:numPr>
        <w:tabs>
          <w:tab w:val="left" w:pos="993"/>
        </w:tabs>
        <w:ind w:left="0" w:firstLine="709"/>
        <w:jc w:val="both"/>
      </w:pPr>
      <w:r w:rsidRPr="003C0AD7">
        <w:rPr>
          <w:b/>
          <w:bCs/>
        </w:rPr>
        <w:t>Обнаружение и первичное сообщение:</w:t>
      </w:r>
    </w:p>
    <w:p w:rsidR="005D4C93" w:rsidRPr="003C0AD7" w:rsidRDefault="005D4C93" w:rsidP="005D2358">
      <w:pPr>
        <w:tabs>
          <w:tab w:val="left" w:pos="993"/>
        </w:tabs>
        <w:ind w:firstLine="709"/>
        <w:jc w:val="both"/>
      </w:pPr>
      <w:r w:rsidRPr="003C0AD7">
        <w:rPr>
          <w:b/>
          <w:bCs/>
        </w:rPr>
        <w:t>Действие:</w:t>
      </w:r>
      <w:r w:rsidRPr="003C0AD7">
        <w:t xml:space="preserve"> Студент в роли "патрульного" (или "обнаружившего") сообщает по телефону в лесничество (другому студенту) об обнаружении условного пожара (указывает примерное место, вид пожара, погодные условия).</w:t>
      </w:r>
    </w:p>
    <w:p w:rsidR="005D4C93" w:rsidRPr="003C0AD7" w:rsidRDefault="005D4C93" w:rsidP="005D2358">
      <w:pPr>
        <w:tabs>
          <w:tab w:val="left" w:pos="993"/>
        </w:tabs>
        <w:ind w:firstLine="709"/>
        <w:jc w:val="both"/>
      </w:pPr>
      <w:r w:rsidRPr="003C0AD7">
        <w:rPr>
          <w:b/>
          <w:bCs/>
        </w:rPr>
        <w:t>Результат:</w:t>
      </w:r>
      <w:r w:rsidRPr="003C0AD7">
        <w:t xml:space="preserve"> Лесничий фиксирует первичную информацию: время обнаружения, кто сообщил, предварительная площадь и вид пожара.</w:t>
      </w:r>
    </w:p>
    <w:p w:rsidR="005D4C93" w:rsidRPr="003C0AD7" w:rsidRDefault="005D4C93" w:rsidP="005D2358">
      <w:pPr>
        <w:numPr>
          <w:ilvl w:val="0"/>
          <w:numId w:val="81"/>
        </w:numPr>
        <w:tabs>
          <w:tab w:val="left" w:pos="993"/>
        </w:tabs>
        <w:ind w:left="0" w:firstLine="709"/>
        <w:jc w:val="both"/>
      </w:pPr>
      <w:r w:rsidRPr="003C0AD7">
        <w:rPr>
          <w:b/>
          <w:bCs/>
        </w:rPr>
        <w:t>Оповещение и первичные действия лесничества:</w:t>
      </w:r>
    </w:p>
    <w:p w:rsidR="005D4C93" w:rsidRPr="003C0AD7" w:rsidRDefault="005D4C93" w:rsidP="005D2358">
      <w:pPr>
        <w:tabs>
          <w:tab w:val="left" w:pos="993"/>
        </w:tabs>
        <w:ind w:firstLine="709"/>
        <w:jc w:val="both"/>
      </w:pPr>
      <w:r w:rsidRPr="003C0AD7">
        <w:rPr>
          <w:b/>
          <w:bCs/>
        </w:rPr>
        <w:t>Действие:</w:t>
      </w:r>
      <w:r w:rsidRPr="003C0AD7">
        <w:t xml:space="preserve"> Лесничий немедленно докладывает о пожаре в территориальный диспетчерский пункт (ТДП) лесной охраны и в единую дежурно-диспетчерскую службу (ЕДДС) муниципалитета.</w:t>
      </w:r>
    </w:p>
    <w:p w:rsidR="005D4C93" w:rsidRPr="003C0AD7" w:rsidRDefault="005D4C93" w:rsidP="005D2358">
      <w:pPr>
        <w:tabs>
          <w:tab w:val="left" w:pos="993"/>
        </w:tabs>
        <w:ind w:firstLine="709"/>
        <w:jc w:val="both"/>
      </w:pPr>
      <w:r w:rsidRPr="003C0AD7">
        <w:rPr>
          <w:b/>
          <w:bCs/>
        </w:rPr>
        <w:t>Результат:</w:t>
      </w:r>
      <w:r w:rsidRPr="003C0AD7">
        <w:t xml:space="preserve"> Диспетчер ТДП подтверждает получение сообщения, присваивает пожару номер и ставит задачу ближайшей к месту пожара команде (если она есть). Диспетчер ЕДДС оповещает экстренные службы (МЧС, полиция) и органы местного самоуправления.</w:t>
      </w:r>
    </w:p>
    <w:p w:rsidR="005D4C93" w:rsidRPr="003C0AD7" w:rsidRDefault="005D4C93" w:rsidP="005D2358">
      <w:pPr>
        <w:numPr>
          <w:ilvl w:val="0"/>
          <w:numId w:val="81"/>
        </w:numPr>
        <w:tabs>
          <w:tab w:val="left" w:pos="993"/>
        </w:tabs>
        <w:ind w:left="0" w:firstLine="709"/>
        <w:jc w:val="both"/>
      </w:pPr>
      <w:r w:rsidRPr="003C0AD7">
        <w:rPr>
          <w:b/>
          <w:bCs/>
        </w:rPr>
        <w:t>Выезд и оценка обстановки:</w:t>
      </w:r>
    </w:p>
    <w:p w:rsidR="005D4C93" w:rsidRPr="003C0AD7" w:rsidRDefault="005D4C93" w:rsidP="005D2358">
      <w:pPr>
        <w:tabs>
          <w:tab w:val="left" w:pos="993"/>
        </w:tabs>
        <w:ind w:firstLine="709"/>
        <w:jc w:val="both"/>
      </w:pPr>
      <w:r w:rsidRPr="003C0AD7">
        <w:rPr>
          <w:b/>
          <w:bCs/>
        </w:rPr>
        <w:t>Действие:</w:t>
      </w:r>
      <w:r w:rsidRPr="003C0AD7">
        <w:t xml:space="preserve"> Группа лесопожарной охраны (или лесничий) прибывает на место, оценивает обстановку. Руководитель группы (РТП) докладывает в ТДП уточненные данные: точная площадь, вид и сила пожара, скорость распространения, наличие угрозы населенным пунктам или объектам экономики.</w:t>
      </w:r>
    </w:p>
    <w:p w:rsidR="005D4C93" w:rsidRPr="003C0AD7" w:rsidRDefault="005D4C93" w:rsidP="005D2358">
      <w:pPr>
        <w:tabs>
          <w:tab w:val="left" w:pos="993"/>
        </w:tabs>
        <w:ind w:firstLine="709"/>
        <w:jc w:val="both"/>
      </w:pPr>
      <w:r w:rsidRPr="003C0AD7">
        <w:rPr>
          <w:b/>
          <w:bCs/>
        </w:rPr>
        <w:t>Результат:</w:t>
      </w:r>
      <w:r w:rsidRPr="003C0AD7">
        <w:t xml:space="preserve"> ТДП передает уточненную информацию всем участникам взаимодействия, включая администрацию района.</w:t>
      </w:r>
    </w:p>
    <w:p w:rsidR="005D4C93" w:rsidRPr="003C0AD7" w:rsidRDefault="005D4C93" w:rsidP="005D2358">
      <w:pPr>
        <w:numPr>
          <w:ilvl w:val="0"/>
          <w:numId w:val="81"/>
        </w:numPr>
        <w:tabs>
          <w:tab w:val="left" w:pos="993"/>
        </w:tabs>
        <w:ind w:left="0" w:firstLine="709"/>
        <w:jc w:val="both"/>
      </w:pPr>
      <w:r w:rsidRPr="003C0AD7">
        <w:rPr>
          <w:b/>
          <w:bCs/>
        </w:rPr>
        <w:t>Привлечение дополнительных сил и взаимодействие с администрацией:</w:t>
      </w:r>
    </w:p>
    <w:p w:rsidR="005D4C93" w:rsidRPr="003C0AD7" w:rsidRDefault="005D4C93" w:rsidP="005D2358">
      <w:pPr>
        <w:tabs>
          <w:tab w:val="left" w:pos="993"/>
        </w:tabs>
        <w:ind w:firstLine="709"/>
        <w:jc w:val="both"/>
      </w:pPr>
      <w:r w:rsidRPr="003C0AD7">
        <w:rPr>
          <w:b/>
          <w:bCs/>
        </w:rPr>
        <w:lastRenderedPageBreak/>
        <w:t>Действие:</w:t>
      </w:r>
      <w:r w:rsidRPr="003C0AD7">
        <w:t xml:space="preserve"> Если сил лесопожарной охраны недостаточно, руководитель тушения пожара (РТП) через ТДП или напрямую обращается к главе администрации муниципального образования с просьбой о привлечении дополнительных сил и средств (техника сельхозпредприятий, добровольцы, водовозы).</w:t>
      </w:r>
    </w:p>
    <w:p w:rsidR="005D4C93" w:rsidRPr="003C0AD7" w:rsidRDefault="005D4C93" w:rsidP="005D2358">
      <w:pPr>
        <w:tabs>
          <w:tab w:val="left" w:pos="993"/>
        </w:tabs>
        <w:ind w:firstLine="709"/>
        <w:jc w:val="both"/>
      </w:pPr>
      <w:r w:rsidRPr="003C0AD7">
        <w:rPr>
          <w:b/>
          <w:bCs/>
        </w:rPr>
        <w:t>Результат:</w:t>
      </w:r>
      <w:r w:rsidRPr="003C0AD7">
        <w:t xml:space="preserve"> Глава администрации (студент в этой роли) принимает решение о привлечении ресурсов, организует их сбор и отправку к месту пожара. Он также может принять решение об эвакуации или других мерах по защите населения.</w:t>
      </w:r>
    </w:p>
    <w:p w:rsidR="005D4C93" w:rsidRPr="003C0AD7" w:rsidRDefault="005D4C93" w:rsidP="005D2358">
      <w:pPr>
        <w:numPr>
          <w:ilvl w:val="0"/>
          <w:numId w:val="81"/>
        </w:numPr>
        <w:tabs>
          <w:tab w:val="left" w:pos="993"/>
        </w:tabs>
        <w:ind w:left="0" w:firstLine="709"/>
        <w:jc w:val="both"/>
      </w:pPr>
      <w:r w:rsidRPr="003C0AD7">
        <w:rPr>
          <w:b/>
          <w:bCs/>
        </w:rPr>
        <w:t>Ликвидация пожара и информационное сопровождение:</w:t>
      </w:r>
    </w:p>
    <w:p w:rsidR="005D4C93" w:rsidRPr="003C0AD7" w:rsidRDefault="005D4C93" w:rsidP="005D2358">
      <w:pPr>
        <w:tabs>
          <w:tab w:val="left" w:pos="993"/>
        </w:tabs>
        <w:ind w:firstLine="709"/>
        <w:jc w:val="both"/>
      </w:pPr>
      <w:r w:rsidRPr="003C0AD7">
        <w:rPr>
          <w:b/>
          <w:bCs/>
        </w:rPr>
        <w:t>Действие:</w:t>
      </w:r>
      <w:r w:rsidRPr="003C0AD7">
        <w:t xml:space="preserve"> В процессе тушения РТП регулярно (например, каждые 2 часа) докладывает в ТДП об изменениях обстановки. Лесничество координирует действия с собственниками земель, по которым проходит маршрут техники.</w:t>
      </w:r>
    </w:p>
    <w:p w:rsidR="005D4C93" w:rsidRPr="003C0AD7" w:rsidRDefault="005D4C93" w:rsidP="005D2358">
      <w:pPr>
        <w:tabs>
          <w:tab w:val="left" w:pos="993"/>
        </w:tabs>
        <w:ind w:firstLine="709"/>
        <w:jc w:val="both"/>
      </w:pPr>
      <w:r w:rsidRPr="003C0AD7">
        <w:rPr>
          <w:b/>
          <w:bCs/>
        </w:rPr>
        <w:t>Результат:</w:t>
      </w:r>
      <w:r w:rsidRPr="003C0AD7">
        <w:t xml:space="preserve"> ТДП аккумулирует всю информацию и передает сводные данные в региональные органы власти (например, Министерство природных ресурсов).</w:t>
      </w:r>
    </w:p>
    <w:p w:rsidR="005D4C93" w:rsidRPr="003C0AD7" w:rsidRDefault="005D4C93" w:rsidP="005D2358">
      <w:pPr>
        <w:numPr>
          <w:ilvl w:val="0"/>
          <w:numId w:val="81"/>
        </w:numPr>
        <w:tabs>
          <w:tab w:val="left" w:pos="993"/>
        </w:tabs>
        <w:ind w:left="0" w:firstLine="709"/>
        <w:jc w:val="both"/>
      </w:pPr>
      <w:r w:rsidRPr="003C0AD7">
        <w:rPr>
          <w:b/>
          <w:bCs/>
        </w:rPr>
        <w:t>Составление отчетности:</w:t>
      </w:r>
    </w:p>
    <w:p w:rsidR="005D4C93" w:rsidRPr="003C0AD7" w:rsidRDefault="005D4C93" w:rsidP="005D2358">
      <w:pPr>
        <w:tabs>
          <w:tab w:val="left" w:pos="993"/>
        </w:tabs>
        <w:ind w:firstLine="709"/>
        <w:jc w:val="both"/>
      </w:pPr>
      <w:r w:rsidRPr="003C0AD7">
        <w:rPr>
          <w:b/>
          <w:bCs/>
        </w:rPr>
        <w:t>Действие:</w:t>
      </w:r>
      <w:r w:rsidRPr="003C0AD7">
        <w:t xml:space="preserve"> </w:t>
      </w:r>
      <w:proofErr w:type="gramStart"/>
      <w:r w:rsidRPr="003C0AD7">
        <w:t>После ликвидации пожара лесничий составляет "Акт о лесном пожаре", где указывает все данные: дату, место, причину (если установлена), пройденную огнем площадь, затраты на тушение, задействованные силы.</w:t>
      </w:r>
      <w:proofErr w:type="gramEnd"/>
    </w:p>
    <w:p w:rsidR="005D4C93" w:rsidRPr="003C0AD7" w:rsidRDefault="005D4C93" w:rsidP="005D2358">
      <w:pPr>
        <w:tabs>
          <w:tab w:val="left" w:pos="993"/>
        </w:tabs>
        <w:ind w:firstLine="709"/>
        <w:jc w:val="both"/>
      </w:pPr>
      <w:r w:rsidRPr="003C0AD7">
        <w:rPr>
          <w:b/>
          <w:bCs/>
        </w:rPr>
        <w:t>Результат:</w:t>
      </w:r>
      <w:r w:rsidRPr="003C0AD7">
        <w:t xml:space="preserve"> Документ передается в вышестоящую организацию для статистического учета и возможного предъявления иска виновнику возгорания.</w:t>
      </w:r>
    </w:p>
    <w:p w:rsidR="005D4C93" w:rsidRPr="006A2E0E" w:rsidRDefault="005D4C93" w:rsidP="005D2358">
      <w:pPr>
        <w:pStyle w:val="af2"/>
        <w:shd w:val="clear" w:color="auto" w:fill="FFFFFF"/>
        <w:tabs>
          <w:tab w:val="left" w:pos="993"/>
        </w:tabs>
        <w:spacing w:before="0" w:beforeAutospacing="0" w:after="0" w:afterAutospacing="0"/>
        <w:ind w:firstLine="709"/>
        <w:jc w:val="both"/>
        <w:rPr>
          <w:b/>
          <w:bCs/>
          <w:color w:val="000000"/>
        </w:rPr>
      </w:pPr>
    </w:p>
    <w:p w:rsidR="005D4C93" w:rsidRPr="006A2E0E" w:rsidRDefault="005D4C93" w:rsidP="005D2358">
      <w:pPr>
        <w:pStyle w:val="af2"/>
        <w:shd w:val="clear" w:color="auto" w:fill="FFFFFF"/>
        <w:tabs>
          <w:tab w:val="left" w:pos="993"/>
        </w:tabs>
        <w:spacing w:before="0" w:beforeAutospacing="0" w:after="0" w:afterAutospacing="0"/>
        <w:ind w:firstLine="709"/>
        <w:jc w:val="both"/>
        <w:rPr>
          <w:color w:val="000000"/>
        </w:rPr>
      </w:pPr>
      <w:r w:rsidRPr="006A2E0E">
        <w:rPr>
          <w:b/>
          <w:bCs/>
          <w:color w:val="000000"/>
        </w:rPr>
        <w:t>Содержание отчета</w:t>
      </w:r>
      <w:r w:rsidRPr="006A2E0E">
        <w:rPr>
          <w:color w:val="000000"/>
        </w:rPr>
        <w:t>: укажите номер практического занятия, тему, цель, дидактическое оснащение, выполните задание методических указаний, сформулируйте и запишите вывод.</w:t>
      </w:r>
    </w:p>
    <w:p w:rsidR="005D4C93" w:rsidRPr="006A2E0E" w:rsidRDefault="005D4C93" w:rsidP="005D2358">
      <w:pPr>
        <w:tabs>
          <w:tab w:val="left" w:pos="993"/>
          <w:tab w:val="left" w:pos="1198"/>
        </w:tabs>
        <w:ind w:firstLine="709"/>
        <w:jc w:val="both"/>
        <w:rPr>
          <w:b/>
        </w:rPr>
      </w:pPr>
    </w:p>
    <w:p w:rsidR="005D4C93" w:rsidRDefault="005D4C93" w:rsidP="005D2358">
      <w:pPr>
        <w:tabs>
          <w:tab w:val="left" w:pos="993"/>
          <w:tab w:val="left" w:pos="1198"/>
        </w:tabs>
        <w:jc w:val="both"/>
        <w:rPr>
          <w:b/>
        </w:rPr>
      </w:pPr>
      <w:r w:rsidRPr="006A2E0E">
        <w:rPr>
          <w:b/>
        </w:rPr>
        <w:t xml:space="preserve">Контрольные вопросы: </w:t>
      </w:r>
    </w:p>
    <w:p w:rsidR="005D4C93" w:rsidRPr="00EA6D68" w:rsidRDefault="005D4C93" w:rsidP="005D2358">
      <w:pPr>
        <w:pStyle w:val="a7"/>
        <w:numPr>
          <w:ilvl w:val="0"/>
          <w:numId w:val="26"/>
        </w:numPr>
        <w:tabs>
          <w:tab w:val="left" w:pos="426"/>
          <w:tab w:val="left" w:pos="993"/>
          <w:tab w:val="left" w:pos="1198"/>
        </w:tabs>
        <w:ind w:left="284" w:hanging="284"/>
        <w:jc w:val="both"/>
      </w:pPr>
      <w:r w:rsidRPr="003C0AD7">
        <w:t xml:space="preserve">В </w:t>
      </w:r>
      <w:r w:rsidRPr="00EA6D68">
        <w:t>каких случаях</w:t>
      </w:r>
      <w:r>
        <w:t>,</w:t>
      </w:r>
      <w:r w:rsidRPr="00EA6D68">
        <w:t xml:space="preserve"> и для каких целей привлекается к тушению администрация муниципального образования? Какие ресурсы она может предоставить?</w:t>
      </w:r>
    </w:p>
    <w:p w:rsidR="005D4C93" w:rsidRPr="00EA6D68" w:rsidRDefault="005D4C93" w:rsidP="005D2358">
      <w:pPr>
        <w:pStyle w:val="a7"/>
        <w:numPr>
          <w:ilvl w:val="0"/>
          <w:numId w:val="26"/>
        </w:numPr>
        <w:tabs>
          <w:tab w:val="left" w:pos="284"/>
          <w:tab w:val="left" w:pos="426"/>
          <w:tab w:val="left" w:pos="993"/>
        </w:tabs>
        <w:ind w:left="284" w:hanging="284"/>
        <w:jc w:val="both"/>
      </w:pPr>
      <w:r>
        <w:t xml:space="preserve">Для чего составляется "Акт о лесном </w:t>
      </w:r>
      <w:proofErr w:type="gramStart"/>
      <w:r>
        <w:t>пожаре</w:t>
      </w:r>
      <w:proofErr w:type="gramEnd"/>
      <w:r>
        <w:t xml:space="preserve">" и </w:t>
      </w:r>
      <w:proofErr w:type="gramStart"/>
      <w:r>
        <w:t>какие</w:t>
      </w:r>
      <w:proofErr w:type="gramEnd"/>
      <w:r>
        <w:t xml:space="preserve"> основные данные он должен содержать?</w:t>
      </w:r>
    </w:p>
    <w:p w:rsidR="000F3235" w:rsidRDefault="000F3235" w:rsidP="005D2358">
      <w:pPr>
        <w:jc w:val="center"/>
        <w:rPr>
          <w:b/>
        </w:rPr>
      </w:pPr>
    </w:p>
    <w:p w:rsidR="000F3235" w:rsidRDefault="000F3235" w:rsidP="005D2358">
      <w:pPr>
        <w:jc w:val="center"/>
        <w:rPr>
          <w:b/>
        </w:rPr>
      </w:pPr>
    </w:p>
    <w:p w:rsidR="000F3235" w:rsidRDefault="000F3235" w:rsidP="005D2358">
      <w:pPr>
        <w:jc w:val="center"/>
        <w:rPr>
          <w:b/>
        </w:rPr>
      </w:pPr>
    </w:p>
    <w:p w:rsidR="002F2A63" w:rsidRPr="00560B3B" w:rsidRDefault="002F2A63" w:rsidP="005D2358">
      <w:pPr>
        <w:jc w:val="center"/>
        <w:rPr>
          <w:b/>
        </w:rPr>
      </w:pPr>
      <w:r w:rsidRPr="00560B3B">
        <w:rPr>
          <w:b/>
        </w:rPr>
        <w:t xml:space="preserve">Практическое занятие </w:t>
      </w:r>
      <w:r>
        <w:rPr>
          <w:b/>
        </w:rPr>
        <w:t>№7</w:t>
      </w:r>
    </w:p>
    <w:p w:rsidR="002F2A63" w:rsidRPr="00560B3B" w:rsidRDefault="002F2A63" w:rsidP="005D2358">
      <w:pPr>
        <w:jc w:val="both"/>
      </w:pPr>
      <w:r w:rsidRPr="00560B3B">
        <w:rPr>
          <w:b/>
        </w:rPr>
        <w:t>Тема:</w:t>
      </w:r>
      <w:r w:rsidRPr="00560B3B">
        <w:t xml:space="preserve"> </w:t>
      </w:r>
      <w:r w:rsidRPr="000F650A">
        <w:t>Оформление протоколов о нарушении требований пожарной безопасности в лесах.</w:t>
      </w:r>
    </w:p>
    <w:p w:rsidR="002F2A63" w:rsidRPr="00560B3B" w:rsidRDefault="002F2A63" w:rsidP="005D2358">
      <w:pPr>
        <w:jc w:val="both"/>
      </w:pPr>
      <w:r w:rsidRPr="00560B3B">
        <w:rPr>
          <w:b/>
        </w:rPr>
        <w:t>Цель работы:</w:t>
      </w:r>
      <w:r w:rsidRPr="00560B3B">
        <w:t xml:space="preserve"> Выработать умения по </w:t>
      </w:r>
      <w:r>
        <w:t>оформлению п</w:t>
      </w:r>
      <w:r w:rsidRPr="00560B3B">
        <w:t xml:space="preserve">ротокола о </w:t>
      </w:r>
      <w:r w:rsidRPr="000F650A">
        <w:t>нарушении требований пожарной безопасности в лесах</w:t>
      </w:r>
      <w:r w:rsidRPr="00560B3B">
        <w:t xml:space="preserve">. </w:t>
      </w:r>
    </w:p>
    <w:p w:rsidR="002F2A63" w:rsidRPr="00560B3B" w:rsidRDefault="002F2A63" w:rsidP="005D2358">
      <w:pPr>
        <w:jc w:val="both"/>
      </w:pPr>
      <w:r w:rsidRPr="00560B3B">
        <w:rPr>
          <w:b/>
        </w:rPr>
        <w:t xml:space="preserve">Продолжительность проведения: </w:t>
      </w:r>
      <w:r w:rsidRPr="00560B3B">
        <w:t xml:space="preserve">2 часа </w:t>
      </w:r>
    </w:p>
    <w:p w:rsidR="002F2A63" w:rsidRPr="00560B3B" w:rsidRDefault="002F2A63" w:rsidP="005D2358">
      <w:pPr>
        <w:jc w:val="both"/>
      </w:pPr>
      <w:r w:rsidRPr="00560B3B">
        <w:rPr>
          <w:b/>
          <w:bCs/>
        </w:rPr>
        <w:t>Дидактическое оснащение</w:t>
      </w:r>
      <w:r w:rsidRPr="00560B3B">
        <w:rPr>
          <w:b/>
        </w:rPr>
        <w:t>:</w:t>
      </w:r>
      <w:r>
        <w:rPr>
          <w:b/>
        </w:rPr>
        <w:t xml:space="preserve"> </w:t>
      </w:r>
      <w:r>
        <w:t xml:space="preserve">Кодекс об административном правонарушении, </w:t>
      </w:r>
      <w:r w:rsidRPr="00560B3B">
        <w:t>бланк «Протокола об адми</w:t>
      </w:r>
      <w:r>
        <w:t>нистративном правонарушении».</w:t>
      </w:r>
    </w:p>
    <w:p w:rsidR="002F2A63" w:rsidRPr="00560B3B" w:rsidRDefault="002F2A63" w:rsidP="005D2358">
      <w:pPr>
        <w:jc w:val="center"/>
        <w:rPr>
          <w:b/>
        </w:rPr>
      </w:pPr>
      <w:r w:rsidRPr="00560B3B">
        <w:rPr>
          <w:b/>
        </w:rPr>
        <w:t xml:space="preserve">Ход работы: </w:t>
      </w:r>
    </w:p>
    <w:p w:rsidR="002F2A63" w:rsidRPr="00BD650A" w:rsidRDefault="002F2A63" w:rsidP="005D2358">
      <w:pPr>
        <w:jc w:val="both"/>
        <w:rPr>
          <w:b/>
        </w:rPr>
      </w:pPr>
      <w:r w:rsidRPr="00BD650A">
        <w:rPr>
          <w:b/>
        </w:rPr>
        <w:t>Порядок работы</w:t>
      </w:r>
    </w:p>
    <w:p w:rsidR="002F2A63" w:rsidRPr="00BD650A" w:rsidRDefault="002F2A63" w:rsidP="005D2358">
      <w:pPr>
        <w:pStyle w:val="a7"/>
        <w:numPr>
          <w:ilvl w:val="0"/>
          <w:numId w:val="82"/>
        </w:numPr>
        <w:tabs>
          <w:tab w:val="left" w:pos="284"/>
        </w:tabs>
        <w:ind w:left="0" w:firstLine="0"/>
        <w:jc w:val="both"/>
      </w:pPr>
      <w:r w:rsidRPr="00BD650A">
        <w:t>Изучить краткие теоретические сведения</w:t>
      </w:r>
    </w:p>
    <w:p w:rsidR="002F2A63" w:rsidRPr="00BD650A" w:rsidRDefault="002F2A63" w:rsidP="005D2358">
      <w:pPr>
        <w:pStyle w:val="a7"/>
        <w:numPr>
          <w:ilvl w:val="0"/>
          <w:numId w:val="82"/>
        </w:numPr>
        <w:tabs>
          <w:tab w:val="left" w:pos="284"/>
        </w:tabs>
        <w:ind w:left="0" w:firstLine="0"/>
        <w:jc w:val="both"/>
      </w:pPr>
      <w:r w:rsidRPr="00BD650A">
        <w:t>Выполнить задание</w:t>
      </w:r>
    </w:p>
    <w:p w:rsidR="002F2A63" w:rsidRPr="00BD650A" w:rsidRDefault="002F2A63" w:rsidP="005D2358">
      <w:pPr>
        <w:pStyle w:val="a7"/>
        <w:numPr>
          <w:ilvl w:val="0"/>
          <w:numId w:val="82"/>
        </w:numPr>
        <w:tabs>
          <w:tab w:val="left" w:pos="284"/>
        </w:tabs>
        <w:ind w:left="0" w:firstLine="0"/>
        <w:jc w:val="both"/>
      </w:pPr>
      <w:r w:rsidRPr="00BD650A">
        <w:t>Ответить на контрольные вопросы</w:t>
      </w:r>
    </w:p>
    <w:p w:rsidR="002F2A63" w:rsidRDefault="002F2A63" w:rsidP="005D2358">
      <w:pPr>
        <w:jc w:val="both"/>
        <w:rPr>
          <w:b/>
        </w:rPr>
      </w:pPr>
    </w:p>
    <w:p w:rsidR="002F2A63" w:rsidRPr="00DB58D1" w:rsidRDefault="002F2A63" w:rsidP="005D2358">
      <w:pPr>
        <w:ind w:firstLine="709"/>
        <w:jc w:val="both"/>
        <w:rPr>
          <w:b/>
        </w:rPr>
      </w:pPr>
      <w:r w:rsidRPr="00DB58D1">
        <w:rPr>
          <w:b/>
        </w:rPr>
        <w:t>Краткие теоретические сведения</w:t>
      </w:r>
    </w:p>
    <w:p w:rsidR="002F2A63" w:rsidRPr="00BD650A" w:rsidRDefault="002F2A63" w:rsidP="005D2358">
      <w:pPr>
        <w:pStyle w:val="af2"/>
        <w:shd w:val="clear" w:color="auto" w:fill="FFFFFF"/>
        <w:spacing w:before="0" w:beforeAutospacing="0" w:after="0" w:afterAutospacing="0"/>
        <w:ind w:firstLine="709"/>
        <w:jc w:val="both"/>
        <w:outlineLvl w:val="1"/>
        <w:rPr>
          <w:b/>
          <w:bCs/>
          <w:color w:val="000000"/>
          <w:kern w:val="36"/>
        </w:rPr>
      </w:pPr>
      <w:r w:rsidRPr="00BD650A">
        <w:rPr>
          <w:b/>
          <w:bCs/>
          <w:color w:val="000000"/>
          <w:kern w:val="36"/>
        </w:rPr>
        <w:t>КоАП РФ Статья 28.2. Протокол об административном правонарушении</w:t>
      </w:r>
    </w:p>
    <w:p w:rsidR="002F2A63" w:rsidRPr="00BD650A" w:rsidRDefault="002F2A63" w:rsidP="005D2358">
      <w:pPr>
        <w:ind w:firstLine="709"/>
        <w:jc w:val="both"/>
      </w:pPr>
      <w:r w:rsidRPr="00BD650A">
        <w:t>1. О совершении административного правонарушения составляется протокол, за исключением случаев, предусмотренных </w:t>
      </w:r>
      <w:hyperlink r:id="rId12" w:anchor="dst102687" w:history="1">
        <w:r w:rsidRPr="00BD650A">
          <w:rPr>
            <w:rStyle w:val="af3"/>
            <w:color w:val="1A0DAB"/>
          </w:rPr>
          <w:t>статьей 28.4</w:t>
        </w:r>
      </w:hyperlink>
      <w:r w:rsidRPr="00BD650A">
        <w:t>, </w:t>
      </w:r>
      <w:hyperlink r:id="rId13" w:anchor="dst6089" w:history="1">
        <w:r w:rsidRPr="00BD650A">
          <w:rPr>
            <w:rStyle w:val="af3"/>
            <w:color w:val="1A0DAB"/>
          </w:rPr>
          <w:t>частями 1</w:t>
        </w:r>
      </w:hyperlink>
      <w:r w:rsidRPr="00BD650A">
        <w:t>, </w:t>
      </w:r>
      <w:hyperlink r:id="rId14" w:anchor="dst6091" w:history="1">
        <w:r w:rsidRPr="00BD650A">
          <w:rPr>
            <w:rStyle w:val="af3"/>
            <w:color w:val="1A0DAB"/>
          </w:rPr>
          <w:t>3</w:t>
        </w:r>
      </w:hyperlink>
      <w:r w:rsidRPr="00BD650A">
        <w:t> и </w:t>
      </w:r>
      <w:hyperlink r:id="rId15" w:anchor="dst7376" w:history="1">
        <w:r w:rsidRPr="00BD650A">
          <w:rPr>
            <w:rStyle w:val="af3"/>
            <w:color w:val="1A0DAB"/>
          </w:rPr>
          <w:t>4 статьи 28.6</w:t>
        </w:r>
      </w:hyperlink>
      <w:r w:rsidRPr="00BD650A">
        <w:t> настоящего Кодекса.</w:t>
      </w:r>
    </w:p>
    <w:p w:rsidR="002F2A63" w:rsidRPr="00BD650A" w:rsidRDefault="002F2A63" w:rsidP="005D2358">
      <w:pPr>
        <w:ind w:firstLine="709"/>
        <w:jc w:val="both"/>
      </w:pPr>
      <w:r w:rsidRPr="00BD650A">
        <w:t xml:space="preserve">2. </w:t>
      </w:r>
      <w:proofErr w:type="gramStart"/>
      <w:r w:rsidRPr="00BD650A">
        <w:t>В протоколе об административном правонарушении </w:t>
      </w:r>
      <w:hyperlink r:id="rId16" w:anchor="dst100032" w:history="1">
        <w:r w:rsidRPr="00BD650A">
          <w:rPr>
            <w:rStyle w:val="af3"/>
            <w:color w:val="1A0DAB"/>
          </w:rPr>
          <w:t>указываются</w:t>
        </w:r>
      </w:hyperlink>
      <w:r w:rsidRPr="00BD650A">
        <w:t xml:space="preserve"> дата и место его составления, должность, фамилия и инициалы лица, составившего протокол, сведения о </w:t>
      </w:r>
      <w:r w:rsidRPr="00BD650A">
        <w:lastRenderedPageBreak/>
        <w:t>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w:t>
      </w:r>
      <w:proofErr w:type="gramEnd"/>
      <w:r w:rsidRPr="00BD650A">
        <w:t xml:space="preserve">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2F2A63" w:rsidRPr="00BD650A" w:rsidRDefault="002F2A63" w:rsidP="005D2358">
      <w:pPr>
        <w:ind w:firstLine="709"/>
        <w:jc w:val="both"/>
      </w:pPr>
      <w:r w:rsidRPr="00BD650A">
        <w:t>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запись в протоколе.</w:t>
      </w:r>
    </w:p>
    <w:p w:rsidR="002F2A63" w:rsidRPr="00BD650A" w:rsidRDefault="002F2A63" w:rsidP="005D2358">
      <w:pPr>
        <w:ind w:firstLine="709"/>
        <w:jc w:val="both"/>
      </w:pPr>
      <w:r w:rsidRPr="00BD650A">
        <w:t>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2F2A63" w:rsidRPr="00BD650A" w:rsidRDefault="002F2A63" w:rsidP="005D2358">
      <w:pPr>
        <w:ind w:firstLine="709"/>
        <w:jc w:val="both"/>
      </w:pPr>
      <w:r w:rsidRPr="00BD650A">
        <w:t>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w:t>
      </w:r>
      <w:hyperlink r:id="rId17" w:anchor="dst3428" w:history="1">
        <w:r w:rsidRPr="00BD650A">
          <w:rPr>
            <w:rStyle w:val="af3"/>
            <w:color w:val="1A0DAB"/>
          </w:rPr>
          <w:t>порядке</w:t>
        </w:r>
      </w:hyperlink>
      <w:r w:rsidRPr="00BD650A">
        <w:t>,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2F2A63" w:rsidRPr="00BD650A" w:rsidRDefault="002F2A63" w:rsidP="005D2358">
      <w:pPr>
        <w:ind w:firstLine="709"/>
        <w:jc w:val="both"/>
      </w:pPr>
      <w:r w:rsidRPr="00BD650A">
        <w:t>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w:t>
      </w:r>
      <w:hyperlink r:id="rId18" w:anchor="dst104148" w:history="1">
        <w:r w:rsidRPr="00BD650A">
          <w:rPr>
            <w:rStyle w:val="af3"/>
            <w:color w:val="1A0DAB"/>
          </w:rPr>
          <w:t>частью 4.1</w:t>
        </w:r>
      </w:hyperlink>
      <w:r w:rsidRPr="00BD650A">
        <w:t> настоящей статьи, в нем делается соответствующая запись.</w:t>
      </w:r>
    </w:p>
    <w:p w:rsidR="002F2A63" w:rsidRPr="00BD650A" w:rsidRDefault="002F2A63" w:rsidP="005D2358">
      <w:pPr>
        <w:ind w:firstLine="709"/>
        <w:jc w:val="both"/>
      </w:pPr>
      <w:r w:rsidRPr="00BD650A">
        <w:t>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2F2A63" w:rsidRDefault="002F2A63" w:rsidP="005D2358">
      <w:pPr>
        <w:pStyle w:val="af2"/>
        <w:shd w:val="clear" w:color="auto" w:fill="FFFFFF"/>
        <w:spacing w:before="0" w:beforeAutospacing="0" w:after="0" w:afterAutospacing="0"/>
        <w:ind w:firstLine="709"/>
        <w:jc w:val="both"/>
        <w:outlineLvl w:val="1"/>
        <w:rPr>
          <w:b/>
          <w:bCs/>
          <w:color w:val="000000"/>
          <w:kern w:val="36"/>
        </w:rPr>
      </w:pPr>
    </w:p>
    <w:p w:rsidR="002F2A63" w:rsidRPr="00BD650A" w:rsidRDefault="002F2A63" w:rsidP="005D2358">
      <w:pPr>
        <w:pStyle w:val="af2"/>
        <w:shd w:val="clear" w:color="auto" w:fill="FFFFFF"/>
        <w:spacing w:before="0" w:beforeAutospacing="0" w:after="0" w:afterAutospacing="0"/>
        <w:ind w:firstLine="709"/>
        <w:jc w:val="both"/>
        <w:outlineLvl w:val="1"/>
        <w:rPr>
          <w:b/>
          <w:bCs/>
          <w:color w:val="000000"/>
          <w:kern w:val="36"/>
        </w:rPr>
      </w:pPr>
      <w:r w:rsidRPr="00BD650A">
        <w:rPr>
          <w:b/>
          <w:bCs/>
          <w:color w:val="000000"/>
          <w:kern w:val="36"/>
        </w:rPr>
        <w:t>КоАП РФ Статья 8.32. Нарушение правил пожарной безопасности в лесах</w:t>
      </w:r>
    </w:p>
    <w:p w:rsidR="002F2A63" w:rsidRPr="00BD650A" w:rsidRDefault="002F2A63" w:rsidP="005D2358">
      <w:pPr>
        <w:ind w:firstLine="709"/>
        <w:jc w:val="both"/>
      </w:pPr>
      <w:r w:rsidRPr="00BD650A">
        <w:t>1. Нарушение </w:t>
      </w:r>
      <w:hyperlink r:id="rId19" w:history="1">
        <w:r w:rsidRPr="00BD650A">
          <w:rPr>
            <w:rStyle w:val="af3"/>
            <w:color w:val="1A0DAB"/>
          </w:rPr>
          <w:t>правил</w:t>
        </w:r>
      </w:hyperlink>
      <w:r w:rsidRPr="00BD650A">
        <w:t> пожарной безопасности в лесах -</w:t>
      </w:r>
    </w:p>
    <w:p w:rsidR="002F2A63" w:rsidRPr="00BD650A" w:rsidRDefault="002F2A63" w:rsidP="005D2358">
      <w:pPr>
        <w:ind w:firstLine="709"/>
        <w:jc w:val="both"/>
      </w:pPr>
      <w:r w:rsidRPr="00BD650A">
        <w:t>влечет предупреждение или наложение административного штрафа на граждан в размере от пятнадцати тысяч до тридцати тысяч рублей; на должностных лиц - от тридцати тысяч до пятидесяти тысяч рублей; на юридических лиц - от ста тысяч до четырехсот тысяч рублей.</w:t>
      </w:r>
    </w:p>
    <w:p w:rsidR="002F2A63" w:rsidRPr="00BD650A" w:rsidRDefault="002F2A63" w:rsidP="005D2358">
      <w:pPr>
        <w:ind w:firstLine="709"/>
        <w:jc w:val="both"/>
      </w:pPr>
      <w:r w:rsidRPr="00BD650A">
        <w:t>2.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 -</w:t>
      </w:r>
    </w:p>
    <w:p w:rsidR="002F2A63" w:rsidRPr="00BD650A" w:rsidRDefault="002F2A63" w:rsidP="005D2358">
      <w:pPr>
        <w:ind w:firstLine="709"/>
        <w:jc w:val="both"/>
      </w:pPr>
      <w:r w:rsidRPr="00BD650A">
        <w:t>влечет наложение административного штрафа на граждан в размере от тридцати тысяч до сорока тысяч рублей; на должностных лиц - от сорока тысяч до шестидесяти тысяч рублей; на юридических лиц - от трехсот тысяч до пятисот тысяч рублей.</w:t>
      </w:r>
    </w:p>
    <w:p w:rsidR="002F2A63" w:rsidRPr="00BD650A" w:rsidRDefault="002F2A63" w:rsidP="005D2358">
      <w:pPr>
        <w:ind w:firstLine="709"/>
        <w:jc w:val="both"/>
      </w:pPr>
      <w:r w:rsidRPr="00BD650A">
        <w:t>2.1. Действия, предусмотренные </w:t>
      </w:r>
      <w:hyperlink r:id="rId20" w:anchor="dst2432" w:history="1">
        <w:r w:rsidRPr="00BD650A">
          <w:rPr>
            <w:rStyle w:val="af3"/>
            <w:color w:val="1A0DAB"/>
          </w:rPr>
          <w:t>частями 1</w:t>
        </w:r>
      </w:hyperlink>
      <w:r w:rsidRPr="00BD650A">
        <w:t>, </w:t>
      </w:r>
      <w:hyperlink r:id="rId21" w:anchor="dst2432" w:history="1">
        <w:r w:rsidRPr="00BD650A">
          <w:rPr>
            <w:rStyle w:val="af3"/>
            <w:color w:val="1A0DAB"/>
          </w:rPr>
          <w:t>2</w:t>
        </w:r>
      </w:hyperlink>
      <w:r w:rsidRPr="00BD650A">
        <w:t> настоящей статьи, совершенные в лесопарковом зеленом поясе, -</w:t>
      </w:r>
    </w:p>
    <w:p w:rsidR="002F2A63" w:rsidRPr="00BD650A" w:rsidRDefault="002F2A63" w:rsidP="005D2358">
      <w:pPr>
        <w:pStyle w:val="af2"/>
        <w:shd w:val="clear" w:color="auto" w:fill="FFFFFF"/>
        <w:spacing w:before="0" w:beforeAutospacing="0" w:after="0" w:afterAutospacing="0"/>
        <w:ind w:firstLine="709"/>
        <w:jc w:val="both"/>
        <w:rPr>
          <w:color w:val="000000"/>
        </w:rPr>
      </w:pPr>
      <w:r w:rsidRPr="00BD650A">
        <w:rPr>
          <w:color w:val="000000"/>
        </w:rPr>
        <w:t>влекут наложение административного штрафа на граждан в размере от сорока тысяч до пятидесяти тысяч рублей; на должностных лиц - от пятидесяти тысяч до восьмидесяти тысяч рублей; на юридических лиц - от пятисот тысяч до одного миллиона рублей.</w:t>
      </w:r>
    </w:p>
    <w:p w:rsidR="002F2A63" w:rsidRPr="00BD650A" w:rsidRDefault="002F2A63" w:rsidP="005D2358">
      <w:pPr>
        <w:ind w:firstLine="709"/>
        <w:jc w:val="both"/>
      </w:pPr>
      <w:r w:rsidRPr="00BD650A">
        <w:lastRenderedPageBreak/>
        <w:t>3. Нарушение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 -</w:t>
      </w:r>
    </w:p>
    <w:p w:rsidR="002F2A63" w:rsidRPr="00BD650A" w:rsidRDefault="002F2A63" w:rsidP="005D2358">
      <w:pPr>
        <w:ind w:firstLine="709"/>
        <w:jc w:val="both"/>
      </w:pPr>
      <w:r w:rsidRPr="00BD650A">
        <w:t>влечет наложение административного штрафа на граждан в размере от сорока тысяч до пятидесяти тысяч рублей; на должностных лиц - от шестидесяти тысяч до девяноста тысяч рублей; на юридических лиц - от шестисот тысяч до одного миллиона рублей.</w:t>
      </w:r>
    </w:p>
    <w:p w:rsidR="002F2A63" w:rsidRPr="00BD650A" w:rsidRDefault="002F2A63" w:rsidP="005D2358">
      <w:pPr>
        <w:ind w:firstLine="709"/>
        <w:jc w:val="both"/>
      </w:pPr>
      <w:r w:rsidRPr="00BD650A">
        <w:t>4. Нарушение правил пожарной безопасности, повлекшее возникновение лесного пожара без причинения тяжкого вреда здоровью человека, если эти действия (бездействие) не содержат признаков уголовно наказуемого </w:t>
      </w:r>
      <w:hyperlink r:id="rId22" w:anchor="dst119" w:history="1">
        <w:r w:rsidRPr="00BD650A">
          <w:rPr>
            <w:rStyle w:val="af3"/>
            <w:color w:val="1A0DAB"/>
          </w:rPr>
          <w:t>деяния</w:t>
        </w:r>
      </w:hyperlink>
      <w:r w:rsidRPr="00BD650A">
        <w:t>, -</w:t>
      </w:r>
    </w:p>
    <w:p w:rsidR="002F2A63" w:rsidRPr="00BD650A" w:rsidRDefault="002F2A63" w:rsidP="005D2358">
      <w:pPr>
        <w:ind w:firstLine="709"/>
        <w:jc w:val="both"/>
      </w:pPr>
      <w:r w:rsidRPr="00BD650A">
        <w:t>влечет наложение административного штрафа на граждан в размере от пятидесяти тысяч до шестидесяти тысяч рублей; на должностных лиц - от ста тысяч до ста десяти тысяч рублей; на юридических лиц - от одного миллиона до двух миллионов рублей.</w:t>
      </w:r>
    </w:p>
    <w:p w:rsidR="002F2A63" w:rsidRPr="00BD650A" w:rsidRDefault="002F2A63" w:rsidP="005D2358">
      <w:pPr>
        <w:ind w:firstLine="709"/>
        <w:jc w:val="both"/>
      </w:pPr>
      <w:r w:rsidRPr="00BD650A">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2F2A63" w:rsidRPr="00BD650A" w:rsidRDefault="002F2A63" w:rsidP="005D2358">
      <w:pPr>
        <w:ind w:firstLine="709"/>
        <w:jc w:val="both"/>
        <w:rPr>
          <w:b/>
        </w:rPr>
      </w:pPr>
    </w:p>
    <w:p w:rsidR="002F2A63" w:rsidRDefault="002F2A63" w:rsidP="005D2358">
      <w:pPr>
        <w:ind w:firstLine="709"/>
        <w:jc w:val="both"/>
        <w:rPr>
          <w:b/>
        </w:rPr>
      </w:pPr>
    </w:p>
    <w:p w:rsidR="00326E5A" w:rsidRPr="00326E5A" w:rsidRDefault="00326E5A" w:rsidP="005D2358">
      <w:pPr>
        <w:ind w:firstLine="567"/>
        <w:jc w:val="both"/>
        <w:rPr>
          <w:rFonts w:eastAsiaTheme="minorHAnsi"/>
          <w:i/>
          <w:sz w:val="28"/>
          <w:lang w:eastAsia="en-US"/>
        </w:rPr>
      </w:pPr>
      <w:r w:rsidRPr="00326E5A">
        <w:rPr>
          <w:rFonts w:eastAsiaTheme="minorHAnsi"/>
          <w:b/>
          <w:lang w:eastAsia="en-US"/>
        </w:rPr>
        <w:t>Задание:</w:t>
      </w:r>
      <w:r w:rsidRPr="00326E5A">
        <w:rPr>
          <w:rFonts w:eastAsiaTheme="minorHAnsi"/>
          <w:lang w:eastAsia="en-US"/>
        </w:rPr>
        <w:t xml:space="preserve"> Научиться работать с нормативно-правовой документацией по охране леса. </w:t>
      </w:r>
      <w:r w:rsidRPr="00326E5A">
        <w:rPr>
          <w:rFonts w:eastAsiaTheme="minorHAnsi"/>
          <w:szCs w:val="22"/>
          <w:lang w:eastAsia="en-US"/>
        </w:rPr>
        <w:t>Решить одну из предложенных преподавателем ситуационных задач. На основе условий задачи заполнить все необходимые документы: составить протокол об административном правонарушении.</w:t>
      </w:r>
    </w:p>
    <w:p w:rsidR="00326E5A" w:rsidRPr="00326E5A" w:rsidRDefault="00326E5A" w:rsidP="005D2358">
      <w:pPr>
        <w:ind w:firstLine="567"/>
        <w:jc w:val="both"/>
        <w:rPr>
          <w:rFonts w:eastAsiaTheme="minorHAnsi"/>
          <w:szCs w:val="22"/>
          <w:lang w:eastAsia="en-US"/>
        </w:rPr>
      </w:pPr>
      <w:r w:rsidRPr="00326E5A">
        <w:rPr>
          <w:rFonts w:eastAsiaTheme="minorHAnsi"/>
          <w:b/>
          <w:bCs/>
          <w:szCs w:val="22"/>
          <w:lang w:eastAsia="en-US"/>
        </w:rPr>
        <w:t>Ситуационная задача:</w:t>
      </w:r>
      <w:r w:rsidRPr="00326E5A">
        <w:rPr>
          <w:rFonts w:eastAsiaTheme="minorHAnsi"/>
          <w:szCs w:val="22"/>
          <w:lang w:eastAsia="en-US"/>
        </w:rPr>
        <w:t xml:space="preserve"> </w:t>
      </w:r>
    </w:p>
    <w:p w:rsidR="00326E5A" w:rsidRPr="00326E5A" w:rsidRDefault="00326E5A" w:rsidP="005D2358">
      <w:pPr>
        <w:ind w:firstLine="567"/>
        <w:jc w:val="both"/>
        <w:rPr>
          <w:rFonts w:eastAsiaTheme="minorHAnsi"/>
          <w:sz w:val="28"/>
          <w:lang w:eastAsia="en-US"/>
        </w:rPr>
      </w:pPr>
      <w:r w:rsidRPr="00326E5A">
        <w:rPr>
          <w:rFonts w:eastAsiaTheme="minorHAnsi"/>
          <w:bCs/>
          <w:szCs w:val="22"/>
          <w:lang w:eastAsia="en-US"/>
        </w:rPr>
        <w:t>15.06.2026</w:t>
      </w:r>
      <w:r w:rsidRPr="00326E5A">
        <w:rPr>
          <w:rFonts w:eastAsiaTheme="minorHAnsi"/>
          <w:szCs w:val="22"/>
          <w:lang w:eastAsia="en-US"/>
        </w:rPr>
        <w:t xml:space="preserve"> г. в </w:t>
      </w:r>
      <w:r w:rsidRPr="00326E5A">
        <w:rPr>
          <w:rFonts w:eastAsiaTheme="minorHAnsi"/>
          <w:bCs/>
          <w:szCs w:val="22"/>
          <w:lang w:eastAsia="en-US"/>
        </w:rPr>
        <w:t>14:30</w:t>
      </w:r>
      <w:r w:rsidRPr="00326E5A">
        <w:rPr>
          <w:rFonts w:eastAsiaTheme="minorHAnsi"/>
          <w:szCs w:val="22"/>
          <w:lang w:eastAsia="en-US"/>
        </w:rPr>
        <w:t xml:space="preserve"> при патрулировании территории квартала 15 выдела 3 Бишкильского участкового лесничества государственным лесным инспектором Ивановым И.И. был обнаружен гражданин Петров П.П., который на специально оборудованном для отдыха месте разводил костер для приготовления шашлыка. Место для костра было окопано, но погода была ветреная (ветер северо-западный, 8 м/с), а класс пожарной опасности по условиям погоды — IV. Гражданин проигнорировал требование инспектора прекратить использование огня и потушить костер. При осмотре места были сделаны фотографии. Данные гражданина установлены по паспорту.</w:t>
      </w:r>
    </w:p>
    <w:p w:rsidR="002F2A63" w:rsidRPr="00560B3B" w:rsidRDefault="002F2A63" w:rsidP="005D2358">
      <w:pPr>
        <w:ind w:firstLine="709"/>
        <w:jc w:val="both"/>
        <w:rPr>
          <w:color w:val="FF0000"/>
        </w:rPr>
      </w:pPr>
    </w:p>
    <w:p w:rsidR="002F2A63" w:rsidRPr="00072D4D" w:rsidRDefault="002F2A63" w:rsidP="005D2358">
      <w:pPr>
        <w:pStyle w:val="af2"/>
        <w:shd w:val="clear" w:color="auto" w:fill="FFFFFF"/>
        <w:spacing w:before="0" w:beforeAutospacing="0" w:after="0" w:afterAutospacing="0"/>
        <w:jc w:val="both"/>
        <w:rPr>
          <w:color w:val="000000"/>
          <w:szCs w:val="28"/>
        </w:rPr>
      </w:pPr>
      <w:r w:rsidRPr="00072D4D">
        <w:rPr>
          <w:b/>
          <w:bCs/>
          <w:color w:val="000000"/>
          <w:szCs w:val="28"/>
        </w:rPr>
        <w:t>Содержание отчета</w:t>
      </w:r>
      <w:r w:rsidRPr="00072D4D">
        <w:rPr>
          <w:color w:val="000000"/>
          <w:szCs w:val="28"/>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2F2A63" w:rsidRPr="00072D4D" w:rsidRDefault="002F2A63" w:rsidP="005D2358">
      <w:pPr>
        <w:tabs>
          <w:tab w:val="left" w:pos="1198"/>
        </w:tabs>
        <w:jc w:val="both"/>
        <w:rPr>
          <w:b/>
          <w:szCs w:val="28"/>
        </w:rPr>
      </w:pPr>
    </w:p>
    <w:p w:rsidR="002F2A63" w:rsidRPr="00072D4D" w:rsidRDefault="002F2A63" w:rsidP="005D2358">
      <w:pPr>
        <w:tabs>
          <w:tab w:val="left" w:pos="1198"/>
        </w:tabs>
        <w:jc w:val="both"/>
        <w:rPr>
          <w:b/>
          <w:szCs w:val="28"/>
        </w:rPr>
      </w:pPr>
      <w:r w:rsidRPr="00072D4D">
        <w:rPr>
          <w:b/>
          <w:szCs w:val="28"/>
        </w:rPr>
        <w:t>Контрольные вопросы:</w:t>
      </w:r>
    </w:p>
    <w:p w:rsidR="002F2A63" w:rsidRPr="00072D4D" w:rsidRDefault="002F2A63" w:rsidP="005D2358">
      <w:pPr>
        <w:pStyle w:val="a7"/>
        <w:numPr>
          <w:ilvl w:val="0"/>
          <w:numId w:val="3"/>
        </w:numPr>
        <w:tabs>
          <w:tab w:val="left" w:pos="284"/>
        </w:tabs>
        <w:ind w:left="0" w:firstLine="0"/>
        <w:jc w:val="both"/>
        <w:rPr>
          <w:szCs w:val="28"/>
        </w:rPr>
      </w:pPr>
      <w:r>
        <w:rPr>
          <w:szCs w:val="28"/>
        </w:rPr>
        <w:t>Укажите причину составления протокола об административном правонарушении.</w:t>
      </w:r>
    </w:p>
    <w:p w:rsidR="002F2A63" w:rsidRPr="00072D4D" w:rsidRDefault="002F2A63" w:rsidP="005D2358">
      <w:pPr>
        <w:pStyle w:val="a7"/>
        <w:numPr>
          <w:ilvl w:val="0"/>
          <w:numId w:val="3"/>
        </w:numPr>
        <w:tabs>
          <w:tab w:val="left" w:pos="284"/>
        </w:tabs>
        <w:ind w:left="0" w:firstLine="0"/>
        <w:jc w:val="both"/>
        <w:rPr>
          <w:szCs w:val="28"/>
        </w:rPr>
      </w:pPr>
      <w:r>
        <w:rPr>
          <w:szCs w:val="28"/>
        </w:rPr>
        <w:t>Кто имеет право составлять протокол об административном правонарушении?</w:t>
      </w:r>
    </w:p>
    <w:p w:rsidR="002F2A63" w:rsidRPr="00072D4D" w:rsidRDefault="002F2A63" w:rsidP="005D2358">
      <w:pPr>
        <w:pStyle w:val="a7"/>
        <w:numPr>
          <w:ilvl w:val="0"/>
          <w:numId w:val="3"/>
        </w:numPr>
        <w:tabs>
          <w:tab w:val="left" w:pos="284"/>
        </w:tabs>
        <w:ind w:left="0" w:firstLine="0"/>
        <w:jc w:val="both"/>
        <w:rPr>
          <w:szCs w:val="28"/>
        </w:rPr>
      </w:pPr>
      <w:r w:rsidRPr="00072D4D">
        <w:rPr>
          <w:color w:val="000000"/>
          <w:szCs w:val="28"/>
        </w:rPr>
        <w:t>Кто рассматривает материалы по фактам нарушения лесного законодательства</w:t>
      </w:r>
      <w:r w:rsidRPr="00072D4D">
        <w:rPr>
          <w:szCs w:val="28"/>
        </w:rPr>
        <w:t>?</w:t>
      </w:r>
    </w:p>
    <w:p w:rsidR="000F3235" w:rsidRDefault="000F3235" w:rsidP="005D2358">
      <w:pPr>
        <w:jc w:val="center"/>
        <w:rPr>
          <w:b/>
        </w:rPr>
      </w:pPr>
    </w:p>
    <w:p w:rsidR="000F3235" w:rsidRPr="00B5233D" w:rsidRDefault="000F3235" w:rsidP="005D2358">
      <w:pPr>
        <w:jc w:val="center"/>
        <w:rPr>
          <w:b/>
          <w:sz w:val="22"/>
        </w:rPr>
      </w:pPr>
    </w:p>
    <w:p w:rsidR="00B5233D" w:rsidRPr="00B5233D" w:rsidRDefault="00B5233D" w:rsidP="005D2358">
      <w:pPr>
        <w:jc w:val="center"/>
        <w:rPr>
          <w:b/>
          <w:szCs w:val="28"/>
        </w:rPr>
      </w:pPr>
      <w:r w:rsidRPr="00B5233D">
        <w:rPr>
          <w:rFonts w:eastAsia="Calibri"/>
          <w:b/>
          <w:szCs w:val="28"/>
        </w:rPr>
        <w:t>Практическое заняти</w:t>
      </w:r>
      <w:r w:rsidR="005D2358">
        <w:rPr>
          <w:rFonts w:eastAsia="Calibri"/>
          <w:b/>
          <w:szCs w:val="28"/>
        </w:rPr>
        <w:t>е №8</w:t>
      </w:r>
    </w:p>
    <w:p w:rsidR="00B5233D" w:rsidRPr="00B5233D" w:rsidRDefault="00B5233D" w:rsidP="005D2358">
      <w:pPr>
        <w:jc w:val="both"/>
        <w:rPr>
          <w:szCs w:val="28"/>
        </w:rPr>
      </w:pPr>
      <w:r w:rsidRPr="00B5233D">
        <w:rPr>
          <w:b/>
          <w:szCs w:val="28"/>
        </w:rPr>
        <w:t>Тема</w:t>
      </w:r>
      <w:r w:rsidRPr="00B5233D">
        <w:rPr>
          <w:szCs w:val="28"/>
        </w:rPr>
        <w:t xml:space="preserve">: </w:t>
      </w:r>
      <w:r w:rsidRPr="00B5233D">
        <w:t>Оформление документации о нарушении лесного законодательства (решение ситуационных задач с оформлением документации).</w:t>
      </w:r>
    </w:p>
    <w:p w:rsidR="00B5233D" w:rsidRPr="00B5233D" w:rsidRDefault="00B5233D" w:rsidP="005D2358">
      <w:pPr>
        <w:jc w:val="both"/>
        <w:rPr>
          <w:szCs w:val="28"/>
        </w:rPr>
      </w:pPr>
      <w:r w:rsidRPr="00B5233D">
        <w:rPr>
          <w:b/>
          <w:szCs w:val="28"/>
        </w:rPr>
        <w:t>Цель работы</w:t>
      </w:r>
      <w:r w:rsidRPr="00B5233D">
        <w:rPr>
          <w:szCs w:val="28"/>
        </w:rPr>
        <w:t>: выработать умения и навыки по с</w:t>
      </w:r>
      <w:r w:rsidRPr="00B5233D">
        <w:rPr>
          <w:rFonts w:eastAsia="Calibri"/>
          <w:szCs w:val="28"/>
        </w:rPr>
        <w:t>оставлени</w:t>
      </w:r>
      <w:r w:rsidRPr="00B5233D">
        <w:rPr>
          <w:szCs w:val="28"/>
        </w:rPr>
        <w:t xml:space="preserve">ю </w:t>
      </w:r>
      <w:r w:rsidRPr="00B5233D">
        <w:rPr>
          <w:rFonts w:eastAsia="Calibri"/>
          <w:szCs w:val="28"/>
        </w:rPr>
        <w:t>протокола о лесном пожаре</w:t>
      </w:r>
      <w:r w:rsidRPr="00B5233D">
        <w:rPr>
          <w:szCs w:val="28"/>
        </w:rPr>
        <w:t xml:space="preserve">. </w:t>
      </w:r>
    </w:p>
    <w:p w:rsidR="00B5233D" w:rsidRPr="00B5233D" w:rsidRDefault="00B5233D" w:rsidP="005D2358">
      <w:pPr>
        <w:jc w:val="both"/>
        <w:rPr>
          <w:szCs w:val="28"/>
        </w:rPr>
      </w:pPr>
      <w:r w:rsidRPr="00B5233D">
        <w:rPr>
          <w:b/>
          <w:szCs w:val="28"/>
        </w:rPr>
        <w:t xml:space="preserve">Продолжительность проведения: </w:t>
      </w:r>
      <w:r w:rsidRPr="00B5233D">
        <w:rPr>
          <w:szCs w:val="28"/>
        </w:rPr>
        <w:t xml:space="preserve">2 часа </w:t>
      </w:r>
    </w:p>
    <w:p w:rsidR="00B5233D" w:rsidRPr="00B5233D" w:rsidRDefault="00B5233D" w:rsidP="005D2358">
      <w:pPr>
        <w:rPr>
          <w:szCs w:val="28"/>
        </w:rPr>
      </w:pPr>
      <w:r w:rsidRPr="00B5233D">
        <w:rPr>
          <w:b/>
          <w:bCs/>
          <w:szCs w:val="28"/>
        </w:rPr>
        <w:t>Дидактическое оснащение</w:t>
      </w:r>
      <w:r w:rsidRPr="00B5233D">
        <w:rPr>
          <w:b/>
          <w:szCs w:val="28"/>
        </w:rPr>
        <w:t>:</w:t>
      </w:r>
      <w:r w:rsidRPr="00B5233D">
        <w:rPr>
          <w:szCs w:val="28"/>
        </w:rPr>
        <w:t xml:space="preserve"> бланк </w:t>
      </w:r>
      <w:r w:rsidRPr="00B5233D">
        <w:rPr>
          <w:rFonts w:eastAsia="Calibri"/>
          <w:szCs w:val="28"/>
        </w:rPr>
        <w:t>протокола о лесном пожаре</w:t>
      </w:r>
      <w:r w:rsidRPr="00B5233D">
        <w:rPr>
          <w:szCs w:val="28"/>
        </w:rPr>
        <w:t xml:space="preserve">, Кодекс Российской Федерации об административных правонарушениях (КоАП РФ), ст. 8.32, Постановление Правительства РФ от 07.10.2020 № 1614 «Об утверждении Правил пожарной безопасности в лесах», инструкционная карточка. </w:t>
      </w:r>
    </w:p>
    <w:p w:rsidR="00B5233D" w:rsidRPr="00B5233D" w:rsidRDefault="00B5233D" w:rsidP="005D2358">
      <w:pPr>
        <w:jc w:val="center"/>
        <w:rPr>
          <w:szCs w:val="28"/>
        </w:rPr>
      </w:pPr>
      <w:r w:rsidRPr="00B5233D">
        <w:rPr>
          <w:b/>
          <w:szCs w:val="28"/>
        </w:rPr>
        <w:t>Ход работы</w:t>
      </w:r>
      <w:r w:rsidRPr="00B5233D">
        <w:rPr>
          <w:szCs w:val="28"/>
        </w:rPr>
        <w:t xml:space="preserve">: </w:t>
      </w:r>
    </w:p>
    <w:p w:rsidR="00B5233D" w:rsidRPr="00B5233D" w:rsidRDefault="00B5233D" w:rsidP="005D2358">
      <w:pPr>
        <w:jc w:val="both"/>
        <w:rPr>
          <w:b/>
        </w:rPr>
      </w:pPr>
      <w:r w:rsidRPr="00B5233D">
        <w:rPr>
          <w:b/>
        </w:rPr>
        <w:t>Порядок работы</w:t>
      </w:r>
    </w:p>
    <w:p w:rsidR="00B5233D" w:rsidRPr="00B5233D" w:rsidRDefault="00B5233D" w:rsidP="005D2358">
      <w:pPr>
        <w:pStyle w:val="a7"/>
        <w:numPr>
          <w:ilvl w:val="0"/>
          <w:numId w:val="85"/>
        </w:numPr>
        <w:tabs>
          <w:tab w:val="left" w:pos="284"/>
        </w:tabs>
        <w:ind w:left="0" w:firstLine="0"/>
        <w:jc w:val="both"/>
      </w:pPr>
      <w:r w:rsidRPr="00B5233D">
        <w:t>Выполнить задание</w:t>
      </w:r>
    </w:p>
    <w:p w:rsidR="00B5233D" w:rsidRPr="00B5233D" w:rsidRDefault="00B5233D" w:rsidP="005D2358">
      <w:pPr>
        <w:pStyle w:val="a7"/>
        <w:numPr>
          <w:ilvl w:val="0"/>
          <w:numId w:val="85"/>
        </w:numPr>
        <w:tabs>
          <w:tab w:val="left" w:pos="284"/>
        </w:tabs>
        <w:ind w:left="0" w:firstLine="0"/>
        <w:jc w:val="both"/>
      </w:pPr>
      <w:r w:rsidRPr="00B5233D">
        <w:lastRenderedPageBreak/>
        <w:t>Ответить на контрольные вопросы</w:t>
      </w:r>
    </w:p>
    <w:p w:rsidR="00B5233D" w:rsidRPr="00B5233D" w:rsidRDefault="00B5233D" w:rsidP="005D2358">
      <w:pPr>
        <w:pStyle w:val="a7"/>
        <w:jc w:val="both"/>
      </w:pPr>
    </w:p>
    <w:p w:rsidR="00B5233D" w:rsidRPr="00B5233D" w:rsidRDefault="00B5233D" w:rsidP="005D2358">
      <w:pPr>
        <w:pStyle w:val="a7"/>
        <w:ind w:left="0" w:firstLine="720"/>
        <w:jc w:val="both"/>
        <w:rPr>
          <w:sz w:val="32"/>
        </w:rPr>
      </w:pPr>
      <w:r w:rsidRPr="00B5233D">
        <w:t>Повторение основных положений Правил пожарной безопасности в лесах (период особого противопожарного режима, запрет на разведение костров, требования к очистке мест рубок и т.д.). Особое внимание уделяется составу административного правонарушения по статье 8.32 КоАП РФ (Нарушение правил пожарной безопасности в лесах) и правилам составления документов.</w:t>
      </w:r>
    </w:p>
    <w:p w:rsidR="00B5233D" w:rsidRPr="00B5233D" w:rsidRDefault="00B5233D" w:rsidP="005D2358">
      <w:pPr>
        <w:jc w:val="both"/>
        <w:rPr>
          <w:b/>
        </w:rPr>
      </w:pPr>
    </w:p>
    <w:p w:rsidR="00B5233D" w:rsidRPr="00B5233D" w:rsidRDefault="00B5233D" w:rsidP="005D2358">
      <w:pPr>
        <w:jc w:val="both"/>
        <w:rPr>
          <w:szCs w:val="28"/>
        </w:rPr>
      </w:pPr>
      <w:r w:rsidRPr="00B5233D">
        <w:rPr>
          <w:b/>
        </w:rPr>
        <w:t>Задание</w:t>
      </w:r>
      <w:r w:rsidRPr="00B5233D">
        <w:t>:</w:t>
      </w:r>
    </w:p>
    <w:p w:rsidR="00B5233D" w:rsidRPr="00B5233D" w:rsidRDefault="00B5233D" w:rsidP="005D2358">
      <w:pPr>
        <w:pStyle w:val="a7"/>
        <w:numPr>
          <w:ilvl w:val="0"/>
          <w:numId w:val="23"/>
        </w:numPr>
        <w:tabs>
          <w:tab w:val="left" w:pos="284"/>
        </w:tabs>
        <w:spacing w:line="276" w:lineRule="auto"/>
        <w:ind w:left="0" w:firstLine="0"/>
        <w:jc w:val="both"/>
        <w:rPr>
          <w:szCs w:val="28"/>
        </w:rPr>
      </w:pPr>
      <w:r w:rsidRPr="00B5233D">
        <w:rPr>
          <w:szCs w:val="28"/>
        </w:rPr>
        <w:t xml:space="preserve">Заполните пропуски: Сроки составления протокола о ЛП – ___ дня в контору лесничества и ___ дней в ОВД. </w:t>
      </w:r>
    </w:p>
    <w:p w:rsidR="00B5233D" w:rsidRPr="00B5233D" w:rsidRDefault="00B5233D" w:rsidP="005D2358">
      <w:pPr>
        <w:tabs>
          <w:tab w:val="left" w:pos="284"/>
        </w:tabs>
        <w:jc w:val="both"/>
        <w:rPr>
          <w:szCs w:val="28"/>
        </w:rPr>
      </w:pPr>
    </w:p>
    <w:p w:rsidR="00B5233D" w:rsidRPr="00B5233D" w:rsidRDefault="00B5233D" w:rsidP="005D2358">
      <w:pPr>
        <w:pStyle w:val="a7"/>
        <w:numPr>
          <w:ilvl w:val="0"/>
          <w:numId w:val="23"/>
        </w:numPr>
        <w:tabs>
          <w:tab w:val="left" w:pos="284"/>
        </w:tabs>
        <w:spacing w:line="276" w:lineRule="auto"/>
        <w:ind w:left="0" w:firstLine="0"/>
        <w:jc w:val="both"/>
        <w:rPr>
          <w:szCs w:val="28"/>
        </w:rPr>
      </w:pPr>
      <w:r w:rsidRPr="00B5233D">
        <w:rPr>
          <w:szCs w:val="28"/>
        </w:rPr>
        <w:t>Составьте протокол о лесном пожаре</w:t>
      </w:r>
    </w:p>
    <w:p w:rsidR="00B5233D" w:rsidRPr="00B5233D" w:rsidRDefault="00B5233D" w:rsidP="005D2358">
      <w:pPr>
        <w:pStyle w:val="a7"/>
        <w:tabs>
          <w:tab w:val="left" w:pos="284"/>
        </w:tabs>
        <w:ind w:left="0" w:firstLine="567"/>
        <w:jc w:val="both"/>
        <w:rPr>
          <w:szCs w:val="28"/>
        </w:rPr>
      </w:pPr>
      <w:r w:rsidRPr="00B5233D">
        <w:rPr>
          <w:szCs w:val="28"/>
        </w:rPr>
        <w:t>Данные лесного пожара:</w:t>
      </w:r>
    </w:p>
    <w:p w:rsidR="00B5233D" w:rsidRPr="00B5233D" w:rsidRDefault="00B5233D" w:rsidP="005D2358">
      <w:pPr>
        <w:tabs>
          <w:tab w:val="left" w:pos="284"/>
        </w:tabs>
        <w:ind w:firstLine="567"/>
        <w:jc w:val="both"/>
        <w:rPr>
          <w:szCs w:val="28"/>
        </w:rPr>
      </w:pPr>
      <w:r w:rsidRPr="00B5233D">
        <w:rPr>
          <w:szCs w:val="28"/>
        </w:rPr>
        <w:t xml:space="preserve">Обнаружен 15 апреля 2026г. в 17.10 час, в кв.50, </w:t>
      </w:r>
      <w:proofErr w:type="spellStart"/>
      <w:r w:rsidRPr="00B5233D">
        <w:rPr>
          <w:szCs w:val="28"/>
        </w:rPr>
        <w:t>выд</w:t>
      </w:r>
      <w:proofErr w:type="spellEnd"/>
      <w:r w:rsidRPr="00B5233D">
        <w:rPr>
          <w:szCs w:val="28"/>
        </w:rPr>
        <w:t>. 45, Бишкильского участкового лесничества, работником лесной охраны _______ (</w:t>
      </w:r>
      <w:r w:rsidRPr="00B5233D">
        <w:rPr>
          <w:i/>
          <w:szCs w:val="28"/>
        </w:rPr>
        <w:t>ФИО</w:t>
      </w:r>
      <w:r w:rsidRPr="00B5233D">
        <w:rPr>
          <w:szCs w:val="28"/>
        </w:rPr>
        <w:t>), площадь на момент обнаружения 0,6га. Следующие данные укажите согласно остановке на свое усмотрение. Учитывайте соответствие вида лесного пожара – низовой средней интенсивности. В соответствии с выгоревшей площадью, видом пожара, укажите количество человек, тушивших ЛП, применяемую технику.</w:t>
      </w:r>
    </w:p>
    <w:p w:rsidR="00B5233D" w:rsidRPr="00B5233D" w:rsidRDefault="00B5233D" w:rsidP="005D2358">
      <w:pPr>
        <w:tabs>
          <w:tab w:val="left" w:pos="284"/>
        </w:tabs>
        <w:ind w:firstLine="567"/>
        <w:jc w:val="both"/>
        <w:rPr>
          <w:szCs w:val="28"/>
        </w:rPr>
      </w:pPr>
    </w:p>
    <w:p w:rsidR="00B5233D" w:rsidRPr="00B5233D" w:rsidRDefault="00B5233D" w:rsidP="005D2358">
      <w:pPr>
        <w:pStyle w:val="af2"/>
        <w:spacing w:before="0" w:beforeAutospacing="0" w:after="0" w:afterAutospacing="0"/>
        <w:jc w:val="both"/>
        <w:rPr>
          <w:szCs w:val="28"/>
        </w:rPr>
      </w:pPr>
      <w:r w:rsidRPr="00B5233D">
        <w:rPr>
          <w:b/>
          <w:bCs/>
          <w:szCs w:val="28"/>
        </w:rPr>
        <w:t>Содержание отчета</w:t>
      </w:r>
      <w:r w:rsidRPr="00B5233D">
        <w:rPr>
          <w:szCs w:val="28"/>
        </w:rPr>
        <w:t>: укажите номер практического занятия, тему, цель, дидактическое оснащение, выполните задания методических указаний, сформулируйте и запишите вывод.</w:t>
      </w:r>
    </w:p>
    <w:p w:rsidR="00B5233D" w:rsidRPr="00B5233D" w:rsidRDefault="00B5233D" w:rsidP="005D2358">
      <w:pPr>
        <w:tabs>
          <w:tab w:val="left" w:pos="1198"/>
        </w:tabs>
        <w:jc w:val="both"/>
        <w:rPr>
          <w:b/>
          <w:szCs w:val="28"/>
        </w:rPr>
      </w:pPr>
    </w:p>
    <w:p w:rsidR="00B5233D" w:rsidRPr="00B5233D" w:rsidRDefault="00B5233D" w:rsidP="005D2358">
      <w:pPr>
        <w:tabs>
          <w:tab w:val="left" w:pos="1198"/>
        </w:tabs>
        <w:jc w:val="both"/>
        <w:rPr>
          <w:b/>
          <w:szCs w:val="28"/>
        </w:rPr>
      </w:pPr>
      <w:r w:rsidRPr="00B5233D">
        <w:rPr>
          <w:b/>
          <w:szCs w:val="28"/>
        </w:rPr>
        <w:t>Контрольные вопросы:</w:t>
      </w:r>
    </w:p>
    <w:p w:rsidR="00B5233D" w:rsidRPr="00B5233D" w:rsidRDefault="00B5233D" w:rsidP="005D2358">
      <w:pPr>
        <w:pStyle w:val="a7"/>
        <w:numPr>
          <w:ilvl w:val="0"/>
          <w:numId w:val="24"/>
        </w:numPr>
        <w:tabs>
          <w:tab w:val="left" w:pos="284"/>
        </w:tabs>
        <w:spacing w:line="276" w:lineRule="auto"/>
        <w:ind w:left="0" w:firstLine="0"/>
        <w:jc w:val="both"/>
        <w:rPr>
          <w:color w:val="000000"/>
          <w:szCs w:val="23"/>
        </w:rPr>
      </w:pPr>
      <w:r w:rsidRPr="00B5233D">
        <w:rPr>
          <w:color w:val="000000"/>
          <w:szCs w:val="23"/>
        </w:rPr>
        <w:t>Кто имеет право составлять протокол о лесном пожаре?</w:t>
      </w:r>
    </w:p>
    <w:p w:rsidR="00B5233D" w:rsidRPr="00B5233D" w:rsidRDefault="00B5233D" w:rsidP="005D2358">
      <w:pPr>
        <w:pStyle w:val="a7"/>
        <w:numPr>
          <w:ilvl w:val="0"/>
          <w:numId w:val="24"/>
        </w:numPr>
        <w:tabs>
          <w:tab w:val="left" w:pos="284"/>
        </w:tabs>
        <w:spacing w:line="276" w:lineRule="auto"/>
        <w:ind w:left="0" w:firstLine="0"/>
        <w:jc w:val="both"/>
        <w:rPr>
          <w:szCs w:val="28"/>
        </w:rPr>
      </w:pPr>
      <w:r w:rsidRPr="00B5233D">
        <w:rPr>
          <w:szCs w:val="28"/>
        </w:rPr>
        <w:t>Составляется ли протокол, если возгорание произошло на нелесной площади?</w:t>
      </w:r>
    </w:p>
    <w:p w:rsidR="00B5233D" w:rsidRDefault="00B5233D" w:rsidP="005D2358">
      <w:pPr>
        <w:jc w:val="both"/>
        <w:rPr>
          <w:sz w:val="28"/>
          <w:szCs w:val="28"/>
        </w:rPr>
      </w:pPr>
    </w:p>
    <w:p w:rsidR="005D4C93" w:rsidRDefault="005D4C93" w:rsidP="005D2358">
      <w:pPr>
        <w:jc w:val="center"/>
        <w:rPr>
          <w:b/>
        </w:rPr>
      </w:pPr>
    </w:p>
    <w:p w:rsidR="00F24850" w:rsidRPr="006A2E0E" w:rsidRDefault="005D2358" w:rsidP="005D2358">
      <w:pPr>
        <w:shd w:val="clear" w:color="auto" w:fill="FFFFFF"/>
        <w:jc w:val="center"/>
        <w:rPr>
          <w:b/>
        </w:rPr>
      </w:pPr>
      <w:r>
        <w:rPr>
          <w:b/>
        </w:rPr>
        <w:t>Практическое занятие №9</w:t>
      </w:r>
    </w:p>
    <w:p w:rsidR="00F24850" w:rsidRPr="00485DE7" w:rsidRDefault="00F24850" w:rsidP="005D2358">
      <w:pPr>
        <w:shd w:val="clear" w:color="auto" w:fill="FFFFFF"/>
        <w:jc w:val="both"/>
      </w:pPr>
      <w:r w:rsidRPr="00485DE7">
        <w:rPr>
          <w:b/>
        </w:rPr>
        <w:t>Тема</w:t>
      </w:r>
      <w:r w:rsidRPr="00485DE7">
        <w:t>:</w:t>
      </w:r>
      <w:r>
        <w:t xml:space="preserve"> Исчисление размера вреда, причиненного лесам. Расчет ущерба от лесного пожара.</w:t>
      </w:r>
    </w:p>
    <w:p w:rsidR="00F24850" w:rsidRPr="006A2E0E" w:rsidRDefault="00F24850" w:rsidP="005D2358">
      <w:pPr>
        <w:shd w:val="clear" w:color="auto" w:fill="FFFFFF"/>
        <w:jc w:val="both"/>
      </w:pPr>
      <w:r w:rsidRPr="006A2E0E">
        <w:rPr>
          <w:b/>
        </w:rPr>
        <w:t>Цель работы</w:t>
      </w:r>
      <w:r w:rsidRPr="006A2E0E">
        <w:t xml:space="preserve">: </w:t>
      </w:r>
      <w:r>
        <w:t>Освоить методику расчета материального ущерба, причиненного лесному фонду в результате лесного пожара. Научиться применять Постановление Правительства РФ для определения таксового взыскания за ущерб и рассчитывать затраты на тушение и лесовосстановление.</w:t>
      </w:r>
    </w:p>
    <w:p w:rsidR="00F24850" w:rsidRPr="006A2E0E" w:rsidRDefault="00F24850" w:rsidP="005D2358">
      <w:pPr>
        <w:jc w:val="both"/>
      </w:pPr>
      <w:r w:rsidRPr="006A2E0E">
        <w:rPr>
          <w:b/>
        </w:rPr>
        <w:t xml:space="preserve">Продолжительность проведения: </w:t>
      </w:r>
      <w:r>
        <w:t>2 часа</w:t>
      </w:r>
    </w:p>
    <w:p w:rsidR="00F24850" w:rsidRDefault="00F24850" w:rsidP="005D2358">
      <w:pPr>
        <w:jc w:val="both"/>
      </w:pPr>
      <w:r w:rsidRPr="006A2E0E">
        <w:rPr>
          <w:b/>
          <w:bCs/>
        </w:rPr>
        <w:t>Дидактическое оснащение</w:t>
      </w:r>
      <w:r w:rsidRPr="006A2E0E">
        <w:t>:</w:t>
      </w:r>
      <w:r>
        <w:t xml:space="preserve"> </w:t>
      </w:r>
      <w:r w:rsidRPr="00F07EC7">
        <w:rPr>
          <w:bCs/>
        </w:rPr>
        <w:t>Нормативно-правовые акты (П</w:t>
      </w:r>
      <w:r w:rsidRPr="00F07EC7">
        <w:t>остановление Правительства РФ от 29.12.2018 № 1730 «Об утверждении особенностей возмещения вреда, причиненного лесам...», Таксы для исчисления</w:t>
      </w:r>
      <w:r>
        <w:t xml:space="preserve"> размера вреда, утвержденные Постановлением Правительства РФ от 29.12.2018 № 1730 (Приложение № 3), Таблицы распределения лесов по преобладающим породам и группам возраста), </w:t>
      </w:r>
      <w:r w:rsidRPr="00F07EC7">
        <w:t>Карта-схема уч</w:t>
      </w:r>
      <w:r>
        <w:t>астка леса, пройденного пожаром,</w:t>
      </w:r>
      <w:r w:rsidRPr="00F07EC7">
        <w:t xml:space="preserve"> Таксационное описани</w:t>
      </w:r>
      <w:r>
        <w:t xml:space="preserve">е выделов, пострадавших от огня, </w:t>
      </w:r>
      <w:r w:rsidRPr="00F07EC7">
        <w:t>Калькулятор.</w:t>
      </w:r>
    </w:p>
    <w:p w:rsidR="00F24850" w:rsidRPr="006A2E0E" w:rsidRDefault="00F24850" w:rsidP="005D2358">
      <w:pPr>
        <w:shd w:val="clear" w:color="auto" w:fill="FFFFFF"/>
        <w:jc w:val="center"/>
        <w:rPr>
          <w:color w:val="000000"/>
        </w:rPr>
      </w:pPr>
      <w:r w:rsidRPr="006A2E0E">
        <w:rPr>
          <w:b/>
        </w:rPr>
        <w:t>Ход работы</w:t>
      </w:r>
      <w:r w:rsidRPr="006A2E0E">
        <w:t>:</w:t>
      </w:r>
    </w:p>
    <w:p w:rsidR="00F24850" w:rsidRPr="006A2E0E" w:rsidRDefault="00F24850" w:rsidP="005D2358">
      <w:pPr>
        <w:jc w:val="both"/>
        <w:rPr>
          <w:b/>
        </w:rPr>
      </w:pPr>
      <w:r w:rsidRPr="006A2E0E">
        <w:rPr>
          <w:b/>
        </w:rPr>
        <w:t>Порядок работы</w:t>
      </w:r>
    </w:p>
    <w:p w:rsidR="00F24850" w:rsidRPr="006A2E0E" w:rsidRDefault="00F24850" w:rsidP="005D2358">
      <w:pPr>
        <w:pStyle w:val="a7"/>
        <w:numPr>
          <w:ilvl w:val="0"/>
          <w:numId w:val="86"/>
        </w:numPr>
        <w:tabs>
          <w:tab w:val="left" w:pos="284"/>
        </w:tabs>
        <w:ind w:left="0" w:firstLine="0"/>
        <w:jc w:val="both"/>
      </w:pPr>
      <w:r w:rsidRPr="006A2E0E">
        <w:t>Ознакомиться с краткими теоретическими сведениями</w:t>
      </w:r>
    </w:p>
    <w:p w:rsidR="00F24850" w:rsidRPr="006A2E0E" w:rsidRDefault="00F24850" w:rsidP="005D2358">
      <w:pPr>
        <w:pStyle w:val="a7"/>
        <w:numPr>
          <w:ilvl w:val="0"/>
          <w:numId w:val="86"/>
        </w:numPr>
        <w:tabs>
          <w:tab w:val="left" w:pos="284"/>
        </w:tabs>
        <w:ind w:left="0" w:firstLine="0"/>
        <w:jc w:val="both"/>
      </w:pPr>
      <w:r w:rsidRPr="006A2E0E">
        <w:t>Выполнить задание, решив задачи.</w:t>
      </w:r>
    </w:p>
    <w:p w:rsidR="00F24850" w:rsidRPr="006A2E0E" w:rsidRDefault="00F24850" w:rsidP="005D2358">
      <w:pPr>
        <w:pStyle w:val="a7"/>
        <w:numPr>
          <w:ilvl w:val="0"/>
          <w:numId w:val="86"/>
        </w:numPr>
        <w:tabs>
          <w:tab w:val="left" w:pos="284"/>
        </w:tabs>
        <w:ind w:left="0" w:firstLine="0"/>
        <w:jc w:val="both"/>
      </w:pPr>
      <w:r w:rsidRPr="006A2E0E">
        <w:t>Ответить на контрольные вопросы</w:t>
      </w:r>
    </w:p>
    <w:p w:rsidR="00F24850" w:rsidRPr="006A2E0E" w:rsidRDefault="00F24850" w:rsidP="005D2358">
      <w:pPr>
        <w:jc w:val="both"/>
        <w:rPr>
          <w:color w:val="000000"/>
        </w:rPr>
      </w:pPr>
    </w:p>
    <w:p w:rsidR="00F24850" w:rsidRPr="006A2E0E" w:rsidRDefault="00F24850" w:rsidP="005D2358">
      <w:pPr>
        <w:ind w:firstLine="709"/>
        <w:jc w:val="both"/>
        <w:rPr>
          <w:b/>
          <w:color w:val="000000"/>
        </w:rPr>
      </w:pPr>
      <w:r w:rsidRPr="006A2E0E">
        <w:rPr>
          <w:b/>
          <w:color w:val="000000"/>
        </w:rPr>
        <w:t>Краткие теоретические сведения</w:t>
      </w:r>
    </w:p>
    <w:p w:rsidR="00F24850" w:rsidRPr="00EB1458" w:rsidRDefault="00F24850" w:rsidP="005D2358">
      <w:pPr>
        <w:pStyle w:val="paragraph-styledstyledparagraph-sc-a650b026-0"/>
        <w:spacing w:before="0" w:beforeAutospacing="0" w:after="0" w:afterAutospacing="0"/>
        <w:ind w:firstLine="709"/>
        <w:jc w:val="both"/>
      </w:pPr>
      <w:r w:rsidRPr="00EB1458">
        <w:t>Структура ущерба от лесного пожара. Ущерб состоит из двух основных частей:</w:t>
      </w:r>
    </w:p>
    <w:p w:rsidR="00F24850" w:rsidRPr="00EB1458" w:rsidRDefault="00F24850" w:rsidP="005D2358">
      <w:pPr>
        <w:numPr>
          <w:ilvl w:val="0"/>
          <w:numId w:val="83"/>
        </w:numPr>
        <w:tabs>
          <w:tab w:val="clear" w:pos="720"/>
          <w:tab w:val="left" w:pos="142"/>
          <w:tab w:val="num" w:pos="284"/>
          <w:tab w:val="left" w:pos="993"/>
        </w:tabs>
        <w:ind w:left="0" w:firstLine="709"/>
        <w:jc w:val="both"/>
      </w:pPr>
      <w:r w:rsidRPr="00EB1458">
        <w:rPr>
          <w:bCs/>
        </w:rPr>
        <w:lastRenderedPageBreak/>
        <w:t>Материальный ущерб лесным ресурсам:</w:t>
      </w:r>
      <w:r w:rsidRPr="00EB1458">
        <w:t xml:space="preserve"> Стоимость погибших или поврежденных деревьев (древесины), рассчитанная по специальным таксам.</w:t>
      </w:r>
    </w:p>
    <w:p w:rsidR="00F24850" w:rsidRPr="00EB1458" w:rsidRDefault="00F24850" w:rsidP="005D2358">
      <w:pPr>
        <w:numPr>
          <w:ilvl w:val="0"/>
          <w:numId w:val="83"/>
        </w:numPr>
        <w:tabs>
          <w:tab w:val="clear" w:pos="720"/>
          <w:tab w:val="left" w:pos="142"/>
          <w:tab w:val="num" w:pos="284"/>
          <w:tab w:val="left" w:pos="993"/>
        </w:tabs>
        <w:ind w:left="0" w:firstLine="709"/>
        <w:jc w:val="both"/>
      </w:pPr>
      <w:r w:rsidRPr="00EB1458">
        <w:rPr>
          <w:bCs/>
        </w:rPr>
        <w:t>Затраты на тушение и восстановление:</w:t>
      </w:r>
      <w:r w:rsidRPr="00EB1458">
        <w:t xml:space="preserve"> Расходы на проведение работ по тушению пожара, очистке территории и лесовосстановлению. Основное внимание уделяется работе с таксами для расчета стоимости древесины.</w:t>
      </w:r>
    </w:p>
    <w:p w:rsidR="00F24850" w:rsidRPr="00EB1458" w:rsidRDefault="00F24850" w:rsidP="005D2358">
      <w:pPr>
        <w:ind w:firstLine="709"/>
        <w:jc w:val="both"/>
        <w:rPr>
          <w:color w:val="000000"/>
        </w:rPr>
      </w:pPr>
    </w:p>
    <w:p w:rsidR="00F24850" w:rsidRPr="00EB1458" w:rsidRDefault="00F24850" w:rsidP="005D2358">
      <w:pPr>
        <w:jc w:val="both"/>
        <w:rPr>
          <w:i/>
          <w:szCs w:val="28"/>
        </w:rPr>
      </w:pPr>
      <w:r w:rsidRPr="00EB1458">
        <w:rPr>
          <w:i/>
          <w:szCs w:val="28"/>
        </w:rPr>
        <w:t>Примечание</w:t>
      </w:r>
    </w:p>
    <w:p w:rsidR="00F24850" w:rsidRPr="00EB1458" w:rsidRDefault="00F24850" w:rsidP="005D2358">
      <w:pPr>
        <w:jc w:val="both"/>
        <w:rPr>
          <w:i/>
          <w:szCs w:val="28"/>
        </w:rPr>
      </w:pPr>
      <w:r w:rsidRPr="00EB1458">
        <w:rPr>
          <w:i/>
          <w:szCs w:val="28"/>
        </w:rPr>
        <w:t>Проценты повреждения зависят от вида лесного пожара и составляют</w:t>
      </w:r>
    </w:p>
    <w:p w:rsidR="00F24850" w:rsidRPr="00EB1458" w:rsidRDefault="00F24850" w:rsidP="005D2358">
      <w:pPr>
        <w:jc w:val="both"/>
        <w:rPr>
          <w:szCs w:val="28"/>
        </w:rPr>
      </w:pPr>
      <w:r w:rsidRPr="00EB1458">
        <w:rPr>
          <w:szCs w:val="28"/>
        </w:rPr>
        <w:t>Низовой беглый -10%</w:t>
      </w:r>
    </w:p>
    <w:p w:rsidR="00F24850" w:rsidRPr="00EB1458" w:rsidRDefault="00F24850" w:rsidP="005D2358">
      <w:pPr>
        <w:jc w:val="both"/>
        <w:rPr>
          <w:szCs w:val="28"/>
        </w:rPr>
      </w:pPr>
      <w:r w:rsidRPr="00EB1458">
        <w:rPr>
          <w:szCs w:val="28"/>
        </w:rPr>
        <w:t>Низовой средний – 25%</w:t>
      </w:r>
    </w:p>
    <w:p w:rsidR="00F24850" w:rsidRPr="00EB1458" w:rsidRDefault="00F24850" w:rsidP="005D2358">
      <w:pPr>
        <w:jc w:val="both"/>
        <w:rPr>
          <w:szCs w:val="28"/>
        </w:rPr>
      </w:pPr>
      <w:r w:rsidRPr="00EB1458">
        <w:rPr>
          <w:szCs w:val="28"/>
        </w:rPr>
        <w:t>Низовой устойчивый -50%</w:t>
      </w:r>
    </w:p>
    <w:p w:rsidR="00F24850" w:rsidRPr="00EB1458" w:rsidRDefault="00F24850" w:rsidP="005D2358">
      <w:pPr>
        <w:jc w:val="both"/>
        <w:rPr>
          <w:szCs w:val="28"/>
        </w:rPr>
      </w:pPr>
      <w:r w:rsidRPr="00EB1458">
        <w:rPr>
          <w:szCs w:val="28"/>
        </w:rPr>
        <w:t>Верховой – 100%</w:t>
      </w:r>
    </w:p>
    <w:p w:rsidR="00F24850" w:rsidRPr="00EB1458" w:rsidRDefault="00F24850" w:rsidP="005D2358">
      <w:pPr>
        <w:ind w:left="567"/>
        <w:jc w:val="both"/>
        <w:rPr>
          <w:szCs w:val="28"/>
        </w:rPr>
      </w:pPr>
      <w:r w:rsidRPr="00EB1458">
        <w:rPr>
          <w:szCs w:val="28"/>
        </w:rPr>
        <w:t>Таксы по древесным породам составляют:</w:t>
      </w:r>
    </w:p>
    <w:p w:rsidR="00F24850" w:rsidRPr="00EB1458" w:rsidRDefault="00F24850" w:rsidP="005D2358">
      <w:pPr>
        <w:ind w:left="567"/>
        <w:jc w:val="both"/>
        <w:rPr>
          <w:szCs w:val="28"/>
        </w:rPr>
      </w:pPr>
      <w:r w:rsidRPr="00EB1458">
        <w:rPr>
          <w:szCs w:val="28"/>
        </w:rPr>
        <w:t>С 337,06 руб</w:t>
      </w:r>
    </w:p>
    <w:p w:rsidR="00F24850" w:rsidRPr="00EB1458" w:rsidRDefault="00F24850" w:rsidP="005D2358">
      <w:pPr>
        <w:ind w:left="567"/>
        <w:jc w:val="both"/>
        <w:rPr>
          <w:szCs w:val="28"/>
        </w:rPr>
      </w:pPr>
      <w:r w:rsidRPr="00EB1458">
        <w:rPr>
          <w:szCs w:val="28"/>
        </w:rPr>
        <w:t>Е 303,76 руб</w:t>
      </w:r>
    </w:p>
    <w:p w:rsidR="00F24850" w:rsidRPr="00EB1458" w:rsidRDefault="00F24850" w:rsidP="005D2358">
      <w:pPr>
        <w:ind w:left="567"/>
        <w:jc w:val="both"/>
        <w:rPr>
          <w:szCs w:val="28"/>
        </w:rPr>
      </w:pPr>
      <w:r w:rsidRPr="00EB1458">
        <w:rPr>
          <w:szCs w:val="28"/>
        </w:rPr>
        <w:t>Лц 269,36 руб</w:t>
      </w:r>
    </w:p>
    <w:p w:rsidR="00F24850" w:rsidRPr="00EB1458" w:rsidRDefault="00F24850" w:rsidP="005D2358">
      <w:pPr>
        <w:ind w:left="567"/>
        <w:jc w:val="both"/>
        <w:rPr>
          <w:szCs w:val="28"/>
        </w:rPr>
      </w:pPr>
      <w:proofErr w:type="gramStart"/>
      <w:r w:rsidRPr="00EB1458">
        <w:rPr>
          <w:szCs w:val="28"/>
        </w:rPr>
        <w:t>Б</w:t>
      </w:r>
      <w:proofErr w:type="gramEnd"/>
      <w:r w:rsidRPr="00EB1458">
        <w:rPr>
          <w:szCs w:val="28"/>
        </w:rPr>
        <w:t xml:space="preserve"> 168,81 руб</w:t>
      </w:r>
    </w:p>
    <w:p w:rsidR="00F24850" w:rsidRPr="00EB1458" w:rsidRDefault="00F24850" w:rsidP="005D2358">
      <w:pPr>
        <w:ind w:left="567"/>
        <w:jc w:val="both"/>
        <w:rPr>
          <w:szCs w:val="28"/>
        </w:rPr>
      </w:pPr>
      <w:r w:rsidRPr="00EB1458">
        <w:rPr>
          <w:szCs w:val="28"/>
        </w:rPr>
        <w:t>Ос 33,34 руб</w:t>
      </w:r>
    </w:p>
    <w:p w:rsidR="00F24850" w:rsidRDefault="00F24850" w:rsidP="005D2358">
      <w:pPr>
        <w:ind w:firstLine="709"/>
        <w:jc w:val="both"/>
        <w:rPr>
          <w:b/>
          <w:color w:val="000000"/>
        </w:rPr>
      </w:pPr>
    </w:p>
    <w:p w:rsidR="00F24850" w:rsidRPr="006A2E0E" w:rsidRDefault="00F24850" w:rsidP="005D2358">
      <w:pPr>
        <w:ind w:firstLine="709"/>
        <w:jc w:val="both"/>
        <w:rPr>
          <w:color w:val="000000"/>
        </w:rPr>
      </w:pPr>
      <w:r w:rsidRPr="006A2E0E">
        <w:rPr>
          <w:b/>
          <w:color w:val="000000"/>
        </w:rPr>
        <w:t>Задание</w:t>
      </w:r>
      <w:r w:rsidRPr="006A2E0E">
        <w:rPr>
          <w:color w:val="000000"/>
        </w:rPr>
        <w:t>:</w:t>
      </w:r>
    </w:p>
    <w:p w:rsidR="00F24850" w:rsidRPr="006A2E0E" w:rsidRDefault="00F24850" w:rsidP="005D2358">
      <w:pPr>
        <w:pStyle w:val="af2"/>
        <w:shd w:val="clear" w:color="auto" w:fill="FFFFFF"/>
        <w:spacing w:before="0" w:beforeAutospacing="0" w:after="0" w:afterAutospacing="0"/>
        <w:ind w:firstLine="709"/>
        <w:jc w:val="both"/>
        <w:rPr>
          <w:b/>
          <w:bCs/>
          <w:color w:val="000000"/>
        </w:rPr>
      </w:pPr>
      <w:r>
        <w:t>Рассчитать общий размер вреда, причиненного лесному фонду условным лесным пожаром, который прошел по территории трех кварталов. Для расчета использовать данные о площади, пройденной огнем в разных категориях (лесная и нелесная), а также таксационные характеристики сгоревшего древостоя.</w:t>
      </w:r>
    </w:p>
    <w:p w:rsidR="00F24850" w:rsidRDefault="00F24850" w:rsidP="005D2358">
      <w:pPr>
        <w:pStyle w:val="paragraph-styledstyledparagraph-sc-a650b026-0"/>
        <w:spacing w:before="0" w:beforeAutospacing="0" w:after="0" w:afterAutospacing="0"/>
        <w:ind w:firstLine="709"/>
      </w:pPr>
      <w:r>
        <w:rPr>
          <w:b/>
          <w:bCs/>
        </w:rPr>
        <w:t>Исходные данные:</w:t>
      </w:r>
      <w:r>
        <w:t xml:space="preserve"> Пожар охватил территорию общей площадью 2,5 га, из них:</w:t>
      </w:r>
    </w:p>
    <w:p w:rsidR="00F24850" w:rsidRDefault="00F24850" w:rsidP="005D2358">
      <w:pPr>
        <w:ind w:left="720"/>
      </w:pPr>
      <w:r>
        <w:t>Лесная площадь: 2,0 га (сплошной древостой погиб полностью).</w:t>
      </w:r>
    </w:p>
    <w:p w:rsidR="00F24850" w:rsidRDefault="00F24850" w:rsidP="005D2358">
      <w:pPr>
        <w:ind w:left="720"/>
      </w:pPr>
      <w:r>
        <w:t>Нелесная площадь (прогалина, пустырь): 0,5 га.</w:t>
      </w:r>
    </w:p>
    <w:p w:rsidR="00F24850" w:rsidRDefault="00F24850" w:rsidP="005D2358">
      <w:pPr>
        <w:pStyle w:val="paragraph-styledstyledparagraph-sc-a650b026-0"/>
        <w:spacing w:before="0" w:beforeAutospacing="0" w:after="0" w:afterAutospacing="0"/>
      </w:pPr>
      <w:r>
        <w:t>На лесной площади произрастал спелый сосновый древостой со следующими средними характеристиками:</w:t>
      </w:r>
    </w:p>
    <w:p w:rsidR="00F24850" w:rsidRDefault="00F24850" w:rsidP="005D2358">
      <w:pPr>
        <w:ind w:left="720"/>
      </w:pPr>
      <w:r>
        <w:t>Преобладающая порода: Береза, состав 10Б.</w:t>
      </w:r>
    </w:p>
    <w:p w:rsidR="00F24850" w:rsidRDefault="00F24850" w:rsidP="005D2358">
      <w:pPr>
        <w:ind w:left="720"/>
      </w:pPr>
      <w:r>
        <w:t>Группа возраста: Спелые и перестойные.</w:t>
      </w:r>
    </w:p>
    <w:p w:rsidR="00F24850" w:rsidRDefault="00F24850" w:rsidP="005D2358">
      <w:pPr>
        <w:ind w:left="720"/>
      </w:pPr>
      <w:r>
        <w:t>Запас древесины на 1 га: 220 м³.</w:t>
      </w:r>
    </w:p>
    <w:p w:rsidR="00F24850" w:rsidRPr="00EB1458" w:rsidRDefault="00F24850" w:rsidP="005D2358">
      <w:pPr>
        <w:jc w:val="center"/>
        <w:rPr>
          <w:szCs w:val="28"/>
        </w:rPr>
      </w:pPr>
      <w:r w:rsidRPr="00EB1458">
        <w:rPr>
          <w:szCs w:val="28"/>
        </w:rPr>
        <w:t>Задача 1.</w:t>
      </w:r>
    </w:p>
    <w:p w:rsidR="00F24850" w:rsidRPr="00EB1458" w:rsidRDefault="00F24850" w:rsidP="005D2358">
      <w:pPr>
        <w:ind w:firstLine="709"/>
        <w:jc w:val="both"/>
        <w:rPr>
          <w:szCs w:val="28"/>
        </w:rPr>
      </w:pPr>
      <w:r w:rsidRPr="00EB1458">
        <w:rPr>
          <w:szCs w:val="28"/>
        </w:rPr>
        <w:t>Площадь 2,5 га, пройденная лесным низовым беглым пожаром, состав насаждения 10Б, запас составляет 220 м</w:t>
      </w:r>
      <w:r w:rsidRPr="00EB1458">
        <w:rPr>
          <w:szCs w:val="28"/>
          <w:vertAlign w:val="superscript"/>
        </w:rPr>
        <w:t>3</w:t>
      </w:r>
      <w:r w:rsidRPr="00EB1458">
        <w:rPr>
          <w:szCs w:val="28"/>
        </w:rPr>
        <w:t>/га.</w:t>
      </w:r>
    </w:p>
    <w:p w:rsidR="00F24850" w:rsidRPr="00EB1458" w:rsidRDefault="00F24850" w:rsidP="005D2358">
      <w:pPr>
        <w:ind w:firstLine="709"/>
        <w:jc w:val="both"/>
        <w:rPr>
          <w:szCs w:val="28"/>
        </w:rPr>
      </w:pPr>
      <w:r w:rsidRPr="00EB1458">
        <w:rPr>
          <w:szCs w:val="28"/>
        </w:rPr>
        <w:t>Составить расчет ущерба, причиненному лесному пожару. Лесной фонд относится к защитным лесам.</w:t>
      </w:r>
    </w:p>
    <w:p w:rsidR="00F24850" w:rsidRPr="00EB1458" w:rsidRDefault="00F24850" w:rsidP="005D2358">
      <w:pPr>
        <w:ind w:firstLine="709"/>
        <w:jc w:val="both"/>
        <w:rPr>
          <w:szCs w:val="28"/>
        </w:rPr>
      </w:pPr>
    </w:p>
    <w:p w:rsidR="00F24850" w:rsidRPr="00EB1458" w:rsidRDefault="00F24850" w:rsidP="005D2358">
      <w:pPr>
        <w:ind w:firstLine="709"/>
        <w:jc w:val="both"/>
        <w:rPr>
          <w:szCs w:val="28"/>
        </w:rPr>
      </w:pPr>
      <w:r w:rsidRPr="00EB1458">
        <w:rPr>
          <w:szCs w:val="28"/>
        </w:rPr>
        <w:t>Решение: Так как низовой пожар беглый, то повредилось 10% древесины от общего запаса.</w:t>
      </w:r>
    </w:p>
    <w:p w:rsidR="00F24850" w:rsidRPr="00EB1458" w:rsidRDefault="00F24850" w:rsidP="005D2358">
      <w:pPr>
        <w:ind w:firstLine="709"/>
        <w:jc w:val="both"/>
        <w:rPr>
          <w:szCs w:val="28"/>
        </w:rPr>
      </w:pPr>
      <w:r w:rsidRPr="00EB1458">
        <w:rPr>
          <w:szCs w:val="28"/>
        </w:rPr>
        <w:t xml:space="preserve">Площадь 2,5га, запас составляет 220м3/га, </w:t>
      </w:r>
    </w:p>
    <w:p w:rsidR="00F24850" w:rsidRPr="00EB1458" w:rsidRDefault="00F24850" w:rsidP="005D2358">
      <w:pPr>
        <w:ind w:firstLine="709"/>
        <w:jc w:val="both"/>
        <w:rPr>
          <w:szCs w:val="28"/>
        </w:rPr>
      </w:pPr>
      <w:r w:rsidRPr="00EB1458">
        <w:rPr>
          <w:szCs w:val="28"/>
        </w:rPr>
        <w:t>2,5х220=550м</w:t>
      </w:r>
      <w:r w:rsidRPr="00EB1458">
        <w:rPr>
          <w:szCs w:val="28"/>
          <w:vertAlign w:val="superscript"/>
        </w:rPr>
        <w:t>3</w:t>
      </w:r>
      <w:r w:rsidRPr="00EB1458">
        <w:rPr>
          <w:szCs w:val="28"/>
        </w:rPr>
        <w:t>, повреждена древесина 10%, это составляет 55м3/га.</w:t>
      </w:r>
    </w:p>
    <w:p w:rsidR="00F24850" w:rsidRPr="00EB1458" w:rsidRDefault="00F24850" w:rsidP="005D2358">
      <w:pPr>
        <w:ind w:firstLine="709"/>
        <w:jc w:val="both"/>
        <w:rPr>
          <w:szCs w:val="28"/>
        </w:rPr>
      </w:pPr>
      <w:r w:rsidRPr="00EB1458">
        <w:rPr>
          <w:szCs w:val="28"/>
        </w:rPr>
        <w:t>Рассчитаем ущерб, причиненный пожаром.</w:t>
      </w:r>
    </w:p>
    <w:p w:rsidR="00F24850" w:rsidRPr="00EB1458" w:rsidRDefault="00F24850" w:rsidP="005D2358">
      <w:pPr>
        <w:ind w:firstLine="709"/>
        <w:jc w:val="both"/>
        <w:rPr>
          <w:szCs w:val="28"/>
        </w:rPr>
      </w:pPr>
      <w:r w:rsidRPr="00EB1458">
        <w:rPr>
          <w:szCs w:val="28"/>
        </w:rPr>
        <w:t>55м</w:t>
      </w:r>
      <w:r w:rsidRPr="00EB1458">
        <w:rPr>
          <w:szCs w:val="28"/>
          <w:vertAlign w:val="superscript"/>
        </w:rPr>
        <w:t>3</w:t>
      </w:r>
      <w:r w:rsidRPr="00EB1458">
        <w:rPr>
          <w:szCs w:val="28"/>
        </w:rPr>
        <w:t>х168,81 = 9285 руб.</w:t>
      </w:r>
    </w:p>
    <w:p w:rsidR="00F24850" w:rsidRDefault="00F24850" w:rsidP="005D2358">
      <w:pPr>
        <w:rPr>
          <w:sz w:val="28"/>
          <w:szCs w:val="28"/>
        </w:rPr>
      </w:pPr>
    </w:p>
    <w:p w:rsidR="00F24850" w:rsidRPr="00EB1458" w:rsidRDefault="00F24850" w:rsidP="005D2358">
      <w:pPr>
        <w:pStyle w:val="paragraph-styledstyledparagraph-sc-a650b026-0"/>
        <w:spacing w:before="0" w:beforeAutospacing="0" w:after="0" w:afterAutospacing="0"/>
        <w:ind w:firstLine="709"/>
      </w:pPr>
      <w:r w:rsidRPr="00EB1458">
        <w:rPr>
          <w:bCs/>
        </w:rPr>
        <w:t>Расчет ущерба за сам факт воздействия на земли лесного фонда.</w:t>
      </w:r>
      <w:r w:rsidRPr="00EB1458">
        <w:t xml:space="preserve"> </w:t>
      </w:r>
    </w:p>
    <w:p w:rsidR="00F24850" w:rsidRPr="00EB1458" w:rsidRDefault="00F24850" w:rsidP="005D2358">
      <w:pPr>
        <w:pStyle w:val="paragraph-styledstyledparagraph-sc-a650b026-0"/>
        <w:spacing w:before="0" w:beforeAutospacing="0" w:after="0" w:afterAutospacing="0"/>
        <w:ind w:firstLine="709"/>
      </w:pPr>
      <w:r w:rsidRPr="00EB1458">
        <w:t>Согласно законодательству, вред рассчитывается отдельно за каждый гектар земель лесного фонда</w:t>
      </w:r>
      <w:r>
        <w:t xml:space="preserve"> и нелесных </w:t>
      </w:r>
      <w:r w:rsidRPr="00EB1458">
        <w:t>земель.</w:t>
      </w:r>
    </w:p>
    <w:p w:rsidR="00F24850" w:rsidRPr="00EB1458" w:rsidRDefault="00F24850" w:rsidP="005D2358">
      <w:pPr>
        <w:ind w:firstLine="709"/>
      </w:pPr>
      <w:r w:rsidRPr="00EB1458">
        <w:t xml:space="preserve">Такса за 1 га лесной площади: </w:t>
      </w:r>
      <w:r w:rsidRPr="00EB1458">
        <w:rPr>
          <w:bCs/>
        </w:rPr>
        <w:t>25 000 рублей/га</w:t>
      </w:r>
      <w:r w:rsidRPr="00EB1458">
        <w:t>.</w:t>
      </w:r>
    </w:p>
    <w:p w:rsidR="00F24850" w:rsidRPr="00EB1458" w:rsidRDefault="00F24850" w:rsidP="005D2358">
      <w:pPr>
        <w:ind w:firstLine="709"/>
      </w:pPr>
      <w:r w:rsidRPr="00EB1458">
        <w:t xml:space="preserve">Такса за 1 га нелесной площади: </w:t>
      </w:r>
      <w:r w:rsidRPr="00EB1458">
        <w:rPr>
          <w:bCs/>
        </w:rPr>
        <w:t>10 000 рублей/га</w:t>
      </w:r>
      <w:r w:rsidRPr="00EB1458">
        <w:t>.</w:t>
      </w:r>
    </w:p>
    <w:p w:rsidR="00F24850" w:rsidRDefault="00F24850" w:rsidP="005D2358">
      <w:pPr>
        <w:pStyle w:val="paragraph-styledstyledparagraph-sc-a650b026-0"/>
        <w:spacing w:before="0" w:beforeAutospacing="0" w:after="0" w:afterAutospacing="0"/>
        <w:ind w:firstLine="709"/>
      </w:pPr>
      <w:r>
        <w:t xml:space="preserve">Расчет: </w:t>
      </w:r>
    </w:p>
    <w:p w:rsidR="00F24850" w:rsidRDefault="00F24850" w:rsidP="005D2358">
      <w:pPr>
        <w:pStyle w:val="paragraph-styledstyledparagraph-sc-a650b026-0"/>
        <w:spacing w:before="0" w:beforeAutospacing="0" w:after="0" w:afterAutospacing="0"/>
        <w:ind w:firstLine="709"/>
        <w:rPr>
          <w:rStyle w:val="katex-mathml"/>
        </w:rPr>
      </w:pPr>
      <w:r>
        <w:rPr>
          <w:rStyle w:val="katex-mathml"/>
        </w:rPr>
        <w:t>Ущерб земля = (S лесная × Такса лес) + (S нелесная × Такса нелес)</w:t>
      </w:r>
    </w:p>
    <w:p w:rsidR="00F24850" w:rsidRDefault="00F24850" w:rsidP="005D2358">
      <w:pPr>
        <w:pStyle w:val="paragraph-styledstyledparagraph-sc-a650b026-0"/>
        <w:spacing w:before="0" w:beforeAutospacing="0" w:after="0" w:afterAutospacing="0"/>
        <w:ind w:firstLine="709"/>
        <w:rPr>
          <w:rStyle w:val="katex-mathml"/>
        </w:rPr>
      </w:pPr>
      <w:r>
        <w:rPr>
          <w:rStyle w:val="katex-mathml"/>
        </w:rPr>
        <w:lastRenderedPageBreak/>
        <w:t>Ущерб земля = (2,0 га×25000 руб/га) + (0,5 га×10000 руб/га)</w:t>
      </w:r>
    </w:p>
    <w:p w:rsidR="00F24850" w:rsidRDefault="00F24850" w:rsidP="005D2358">
      <w:pPr>
        <w:pStyle w:val="paragraph-styledstyledparagraph-sc-a650b026-0"/>
        <w:spacing w:before="0" w:beforeAutospacing="0" w:after="0" w:afterAutospacing="0"/>
        <w:ind w:firstLine="709"/>
        <w:rPr>
          <w:rStyle w:val="katex-mathml"/>
        </w:rPr>
      </w:pPr>
      <w:r>
        <w:rPr>
          <w:rStyle w:val="katex-mathml"/>
        </w:rPr>
        <w:t>Ущерб земля = 50000+5000 = 55000 рублей</w:t>
      </w:r>
    </w:p>
    <w:p w:rsidR="00F24850" w:rsidRDefault="00F24850" w:rsidP="005D2358">
      <w:pPr>
        <w:pStyle w:val="af2"/>
        <w:shd w:val="clear" w:color="auto" w:fill="FFFFFF"/>
        <w:spacing w:before="0" w:beforeAutospacing="0" w:after="0" w:afterAutospacing="0"/>
        <w:ind w:firstLine="709"/>
        <w:jc w:val="both"/>
        <w:rPr>
          <w:b/>
          <w:bCs/>
          <w:color w:val="000000"/>
        </w:rPr>
      </w:pPr>
      <w:r>
        <w:rPr>
          <w:rStyle w:val="mord"/>
        </w:rPr>
        <w:t>Вред общий</w:t>
      </w:r>
      <w:r>
        <w:rPr>
          <w:rStyle w:val="vlist-s"/>
        </w:rPr>
        <w:t xml:space="preserve">​ </w:t>
      </w:r>
      <w:r>
        <w:rPr>
          <w:rStyle w:val="mrel"/>
        </w:rPr>
        <w:t xml:space="preserve">= </w:t>
      </w:r>
      <w:r>
        <w:rPr>
          <w:rStyle w:val="mord"/>
        </w:rPr>
        <w:t>9285</w:t>
      </w:r>
      <w:r>
        <w:rPr>
          <w:rStyle w:val="mbin"/>
        </w:rPr>
        <w:t>+</w:t>
      </w:r>
      <w:r>
        <w:rPr>
          <w:rStyle w:val="mord"/>
        </w:rPr>
        <w:t xml:space="preserve">55000 </w:t>
      </w:r>
      <w:r>
        <w:rPr>
          <w:rStyle w:val="mrel"/>
        </w:rPr>
        <w:t xml:space="preserve">= </w:t>
      </w:r>
      <w:r>
        <w:rPr>
          <w:rStyle w:val="mord"/>
        </w:rPr>
        <w:t>64285 рублей</w:t>
      </w:r>
    </w:p>
    <w:p w:rsidR="00F24850" w:rsidRDefault="00F24850" w:rsidP="005D2358">
      <w:pPr>
        <w:pStyle w:val="af2"/>
        <w:shd w:val="clear" w:color="auto" w:fill="FFFFFF"/>
        <w:spacing w:before="0" w:beforeAutospacing="0" w:after="0" w:afterAutospacing="0"/>
        <w:jc w:val="both"/>
        <w:rPr>
          <w:b/>
          <w:bCs/>
          <w:color w:val="000000"/>
        </w:rPr>
      </w:pPr>
    </w:p>
    <w:p w:rsidR="00F24850" w:rsidRPr="00EB1458" w:rsidRDefault="00F24850" w:rsidP="005D2358">
      <w:pPr>
        <w:ind w:firstLine="851"/>
        <w:jc w:val="center"/>
        <w:rPr>
          <w:szCs w:val="28"/>
        </w:rPr>
      </w:pPr>
      <w:r w:rsidRPr="00EB1458">
        <w:rPr>
          <w:szCs w:val="28"/>
        </w:rPr>
        <w:t>Задача 2.</w:t>
      </w:r>
    </w:p>
    <w:p w:rsidR="00F24850" w:rsidRPr="00EB1458" w:rsidRDefault="00F24850" w:rsidP="005D2358">
      <w:pPr>
        <w:ind w:firstLine="851"/>
        <w:jc w:val="both"/>
        <w:rPr>
          <w:szCs w:val="28"/>
        </w:rPr>
      </w:pPr>
      <w:r w:rsidRPr="00EB1458">
        <w:rPr>
          <w:szCs w:val="28"/>
        </w:rPr>
        <w:t>Из таксационного описания Златоустовского лесничества выберете 2 выдела любого квартала (</w:t>
      </w:r>
      <w:r w:rsidRPr="00EB1458">
        <w:rPr>
          <w:i/>
          <w:szCs w:val="28"/>
        </w:rPr>
        <w:t>у всех должны быть разные</w:t>
      </w:r>
      <w:r w:rsidRPr="00EB1458">
        <w:rPr>
          <w:szCs w:val="28"/>
        </w:rPr>
        <w:t>).</w:t>
      </w:r>
    </w:p>
    <w:p w:rsidR="00F24850" w:rsidRPr="00EB1458" w:rsidRDefault="00F24850" w:rsidP="005D2358">
      <w:pPr>
        <w:ind w:firstLine="851"/>
        <w:jc w:val="both"/>
        <w:rPr>
          <w:szCs w:val="28"/>
        </w:rPr>
      </w:pPr>
      <w:r w:rsidRPr="00EB1458">
        <w:rPr>
          <w:szCs w:val="28"/>
        </w:rPr>
        <w:t xml:space="preserve">Укажите: квартал ___, выдел ___, </w:t>
      </w:r>
      <w:r w:rsidRPr="00EB1458">
        <w:rPr>
          <w:szCs w:val="28"/>
          <w:lang w:val="en-US"/>
        </w:rPr>
        <w:t>S</w:t>
      </w:r>
      <w:r w:rsidRPr="00EB1458">
        <w:rPr>
          <w:szCs w:val="28"/>
        </w:rPr>
        <w:t xml:space="preserve"> выдела __ </w:t>
      </w:r>
      <w:proofErr w:type="gramStart"/>
      <w:r w:rsidRPr="00EB1458">
        <w:rPr>
          <w:szCs w:val="28"/>
        </w:rPr>
        <w:t>га</w:t>
      </w:r>
      <w:proofErr w:type="gramEnd"/>
      <w:r w:rsidRPr="00EB1458">
        <w:rPr>
          <w:szCs w:val="28"/>
        </w:rPr>
        <w:t>, состав ____, запас на 1 га __</w:t>
      </w:r>
      <w:r>
        <w:rPr>
          <w:szCs w:val="28"/>
        </w:rPr>
        <w:t>_</w:t>
      </w:r>
      <w:r w:rsidRPr="00EB1458">
        <w:rPr>
          <w:szCs w:val="28"/>
        </w:rPr>
        <w:t>__.</w:t>
      </w:r>
    </w:p>
    <w:p w:rsidR="00F24850" w:rsidRPr="00EB1458" w:rsidRDefault="00F24850" w:rsidP="005D2358">
      <w:pPr>
        <w:ind w:firstLine="851"/>
        <w:jc w:val="both"/>
        <w:rPr>
          <w:szCs w:val="28"/>
        </w:rPr>
      </w:pPr>
      <w:r w:rsidRPr="00EB1458">
        <w:rPr>
          <w:szCs w:val="28"/>
        </w:rPr>
        <w:t>Вид лесного пожара:</w:t>
      </w:r>
    </w:p>
    <w:p w:rsidR="00F24850" w:rsidRPr="00EB1458" w:rsidRDefault="00F24850" w:rsidP="005D2358">
      <w:pPr>
        <w:rPr>
          <w:szCs w:val="21"/>
        </w:rPr>
      </w:pPr>
      <w:r w:rsidRPr="00EB1458">
        <w:rPr>
          <w:szCs w:val="21"/>
        </w:rPr>
        <w:t>1 вариант - низовой средней интенсивности</w:t>
      </w:r>
    </w:p>
    <w:p w:rsidR="00F24850" w:rsidRPr="00EB1458" w:rsidRDefault="00F24850" w:rsidP="005D2358">
      <w:pPr>
        <w:rPr>
          <w:szCs w:val="21"/>
        </w:rPr>
      </w:pPr>
      <w:r w:rsidRPr="00EB1458">
        <w:rPr>
          <w:szCs w:val="21"/>
        </w:rPr>
        <w:t>2 вариант - верховой</w:t>
      </w:r>
    </w:p>
    <w:p w:rsidR="00F24850" w:rsidRPr="00EB1458" w:rsidRDefault="00F24850" w:rsidP="005D2358">
      <w:pPr>
        <w:ind w:firstLine="851"/>
        <w:jc w:val="both"/>
        <w:rPr>
          <w:szCs w:val="28"/>
        </w:rPr>
      </w:pPr>
    </w:p>
    <w:p w:rsidR="00F24850" w:rsidRPr="00EB1458" w:rsidRDefault="00F24850" w:rsidP="005D2358">
      <w:pPr>
        <w:ind w:firstLine="851"/>
        <w:jc w:val="both"/>
        <w:rPr>
          <w:szCs w:val="28"/>
        </w:rPr>
      </w:pPr>
      <w:r w:rsidRPr="00EB1458">
        <w:rPr>
          <w:szCs w:val="28"/>
        </w:rPr>
        <w:t>Составьте расчет ущерба, причиненному лесному пожару. Лесной фонд относится к защитным лесам.</w:t>
      </w:r>
    </w:p>
    <w:p w:rsidR="00F24850" w:rsidRDefault="00F24850" w:rsidP="005D2358">
      <w:pPr>
        <w:pStyle w:val="af2"/>
        <w:shd w:val="clear" w:color="auto" w:fill="FFFFFF"/>
        <w:spacing w:before="0" w:beforeAutospacing="0" w:after="0" w:afterAutospacing="0"/>
        <w:jc w:val="both"/>
        <w:rPr>
          <w:b/>
          <w:bCs/>
          <w:color w:val="000000"/>
        </w:rPr>
      </w:pPr>
    </w:p>
    <w:p w:rsidR="00F24850" w:rsidRPr="006A2E0E" w:rsidRDefault="00F24850" w:rsidP="005D2358">
      <w:pPr>
        <w:pStyle w:val="af2"/>
        <w:shd w:val="clear" w:color="auto" w:fill="FFFFFF"/>
        <w:spacing w:before="0" w:beforeAutospacing="0" w:after="0" w:afterAutospacing="0"/>
        <w:jc w:val="both"/>
        <w:rPr>
          <w:color w:val="000000"/>
        </w:rPr>
      </w:pPr>
      <w:r w:rsidRPr="006A2E0E">
        <w:rPr>
          <w:b/>
          <w:bCs/>
          <w:color w:val="000000"/>
        </w:rPr>
        <w:t>Содержание отчета</w:t>
      </w:r>
      <w:r w:rsidRPr="006A2E0E">
        <w:rPr>
          <w:color w:val="000000"/>
        </w:rPr>
        <w:t>: укажите номер практического занятия, тему, цель, дидактическое оснащение, выполните задание методических указаний, сформулируйте и запишите вывод.</w:t>
      </w:r>
    </w:p>
    <w:p w:rsidR="00F24850" w:rsidRPr="006A2E0E" w:rsidRDefault="00F24850" w:rsidP="005D2358">
      <w:pPr>
        <w:tabs>
          <w:tab w:val="left" w:pos="1198"/>
        </w:tabs>
        <w:jc w:val="both"/>
        <w:rPr>
          <w:b/>
        </w:rPr>
      </w:pPr>
    </w:p>
    <w:p w:rsidR="00F24850" w:rsidRDefault="00F24850" w:rsidP="005D2358">
      <w:pPr>
        <w:tabs>
          <w:tab w:val="left" w:pos="1198"/>
        </w:tabs>
        <w:jc w:val="both"/>
        <w:rPr>
          <w:b/>
        </w:rPr>
      </w:pPr>
      <w:r w:rsidRPr="006A2E0E">
        <w:rPr>
          <w:b/>
        </w:rPr>
        <w:t xml:space="preserve">Контрольные вопросы: </w:t>
      </w:r>
    </w:p>
    <w:p w:rsidR="00F24850" w:rsidRPr="00EB1458" w:rsidRDefault="00F24850" w:rsidP="005D2358">
      <w:pPr>
        <w:pStyle w:val="af2"/>
        <w:numPr>
          <w:ilvl w:val="1"/>
          <w:numId w:val="84"/>
        </w:numPr>
        <w:shd w:val="clear" w:color="auto" w:fill="FFFFFF"/>
        <w:spacing w:before="0" w:beforeAutospacing="0" w:after="0" w:afterAutospacing="0"/>
        <w:ind w:left="426"/>
        <w:jc w:val="both"/>
        <w:rPr>
          <w:szCs w:val="28"/>
        </w:rPr>
      </w:pPr>
      <w:r w:rsidRPr="00EB1458">
        <w:rPr>
          <w:szCs w:val="28"/>
        </w:rPr>
        <w:t>Укажите, какие показатели влияют на расчет ущерба от лесного пожара?</w:t>
      </w:r>
    </w:p>
    <w:p w:rsidR="00F24850" w:rsidRPr="00EB1458" w:rsidRDefault="00F24850" w:rsidP="005D2358">
      <w:pPr>
        <w:pStyle w:val="af2"/>
        <w:numPr>
          <w:ilvl w:val="1"/>
          <w:numId w:val="84"/>
        </w:numPr>
        <w:shd w:val="clear" w:color="auto" w:fill="FFFFFF"/>
        <w:spacing w:before="0" w:beforeAutospacing="0" w:after="0" w:afterAutospacing="0"/>
        <w:ind w:left="426"/>
        <w:jc w:val="both"/>
        <w:rPr>
          <w:sz w:val="28"/>
          <w:szCs w:val="28"/>
        </w:rPr>
      </w:pPr>
      <w:r>
        <w:t>Включаются ли затраты на тушение пожара в сумму ущерба, предъявляемого виновнику? Обоснуйте ответ.</w:t>
      </w:r>
    </w:p>
    <w:p w:rsidR="00F24850" w:rsidRPr="00EB1458" w:rsidRDefault="00F24850" w:rsidP="005D2358">
      <w:pPr>
        <w:pStyle w:val="af2"/>
        <w:numPr>
          <w:ilvl w:val="1"/>
          <w:numId w:val="84"/>
        </w:numPr>
        <w:shd w:val="clear" w:color="auto" w:fill="FFFFFF"/>
        <w:spacing w:before="0" w:beforeAutospacing="0" w:after="0" w:afterAutospacing="0"/>
        <w:ind w:left="426"/>
        <w:jc w:val="both"/>
        <w:rPr>
          <w:sz w:val="28"/>
          <w:szCs w:val="28"/>
        </w:rPr>
      </w:pPr>
      <w:r>
        <w:t>Почему ущерб рассчитывается раздельно за древесину и за землю (территорию)?</w:t>
      </w:r>
    </w:p>
    <w:p w:rsidR="005D4C93" w:rsidRDefault="005D4C93" w:rsidP="005D2358">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5D4C93" w:rsidRDefault="005D4C93" w:rsidP="00055236">
      <w:pPr>
        <w:jc w:val="center"/>
        <w:rPr>
          <w:b/>
        </w:rPr>
      </w:pPr>
    </w:p>
    <w:p w:rsidR="00697D09" w:rsidRDefault="00697D09"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b/>
        </w:rPr>
      </w:pPr>
    </w:p>
    <w:p w:rsidR="005D2358" w:rsidRDefault="005D2358" w:rsidP="00055236">
      <w:pPr>
        <w:shd w:val="clear" w:color="auto" w:fill="FFFFFF"/>
        <w:tabs>
          <w:tab w:val="left" w:pos="426"/>
        </w:tabs>
        <w:contextualSpacing/>
        <w:rPr>
          <w:color w:val="000000"/>
        </w:rPr>
      </w:pPr>
    </w:p>
    <w:p w:rsidR="00E52388" w:rsidRPr="00A5279E" w:rsidRDefault="00E52388" w:rsidP="00055236">
      <w:pPr>
        <w:pStyle w:val="a8"/>
        <w:numPr>
          <w:ilvl w:val="0"/>
          <w:numId w:val="1"/>
        </w:numPr>
        <w:tabs>
          <w:tab w:val="left" w:pos="284"/>
          <w:tab w:val="left" w:pos="993"/>
        </w:tabs>
        <w:ind w:left="0" w:firstLine="709"/>
        <w:jc w:val="both"/>
        <w:rPr>
          <w:b/>
          <w:lang w:val="en-US"/>
        </w:rPr>
      </w:pPr>
      <w:r w:rsidRPr="00A5279E">
        <w:rPr>
          <w:b/>
        </w:rPr>
        <w:lastRenderedPageBreak/>
        <w:t>Литература, информационное обеспечение</w:t>
      </w:r>
    </w:p>
    <w:p w:rsidR="00AA3B78" w:rsidRPr="00A5279E" w:rsidRDefault="00AA3B78" w:rsidP="00055236">
      <w:pPr>
        <w:tabs>
          <w:tab w:val="left" w:pos="284"/>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sidRPr="00A5279E">
        <w:rPr>
          <w:b/>
          <w:bCs/>
        </w:rPr>
        <w:t>Основные источники</w:t>
      </w:r>
      <w:r w:rsidRPr="00A5279E">
        <w:rPr>
          <w:bCs/>
        </w:rPr>
        <w:t xml:space="preserve">: </w:t>
      </w:r>
    </w:p>
    <w:p w:rsidR="00441C25" w:rsidRDefault="00441C25" w:rsidP="00055236">
      <w:pPr>
        <w:pStyle w:val="a3"/>
        <w:tabs>
          <w:tab w:val="left" w:pos="0"/>
          <w:tab w:val="left" w:pos="993"/>
          <w:tab w:val="left" w:pos="1381"/>
        </w:tabs>
        <w:spacing w:after="0"/>
        <w:ind w:right="33" w:firstLine="709"/>
        <w:jc w:val="both"/>
      </w:pPr>
      <w:r>
        <w:t>1.</w:t>
      </w:r>
      <w:r>
        <w:tab/>
        <w:t>Щетинский,</w:t>
      </w:r>
      <w:r>
        <w:rPr>
          <w:spacing w:val="48"/>
        </w:rPr>
        <w:t xml:space="preserve"> </w:t>
      </w:r>
      <w:r>
        <w:t>Е.А.</w:t>
      </w:r>
      <w:r>
        <w:rPr>
          <w:spacing w:val="47"/>
        </w:rPr>
        <w:t xml:space="preserve"> </w:t>
      </w:r>
      <w:r>
        <w:t>Охрана</w:t>
      </w:r>
      <w:r>
        <w:rPr>
          <w:spacing w:val="48"/>
        </w:rPr>
        <w:t xml:space="preserve"> </w:t>
      </w:r>
      <w:r>
        <w:t>лесов</w:t>
      </w:r>
      <w:r>
        <w:rPr>
          <w:spacing w:val="50"/>
        </w:rPr>
        <w:t xml:space="preserve"> </w:t>
      </w:r>
      <w:r>
        <w:t>от</w:t>
      </w:r>
      <w:r>
        <w:rPr>
          <w:spacing w:val="48"/>
        </w:rPr>
        <w:t xml:space="preserve"> </w:t>
      </w:r>
      <w:r>
        <w:t>пожаров</w:t>
      </w:r>
      <w:r>
        <w:rPr>
          <w:spacing w:val="50"/>
        </w:rPr>
        <w:t xml:space="preserve"> </w:t>
      </w:r>
      <w:r>
        <w:t>[Электронный</w:t>
      </w:r>
      <w:r>
        <w:rPr>
          <w:spacing w:val="49"/>
        </w:rPr>
        <w:t xml:space="preserve"> </w:t>
      </w:r>
      <w:r>
        <w:t>ресурс]:</w:t>
      </w:r>
      <w:r>
        <w:rPr>
          <w:spacing w:val="48"/>
        </w:rPr>
        <w:t xml:space="preserve"> </w:t>
      </w:r>
      <w:r>
        <w:t>учебник</w:t>
      </w:r>
      <w:r>
        <w:rPr>
          <w:spacing w:val="49"/>
        </w:rPr>
        <w:t xml:space="preserve"> </w:t>
      </w:r>
      <w:r>
        <w:t>/</w:t>
      </w:r>
      <w:r>
        <w:rPr>
          <w:spacing w:val="48"/>
        </w:rPr>
        <w:t xml:space="preserve"> </w:t>
      </w:r>
      <w:r>
        <w:t>Е.А.</w:t>
      </w:r>
      <w:r>
        <w:rPr>
          <w:spacing w:val="-57"/>
        </w:rPr>
        <w:t xml:space="preserve"> </w:t>
      </w:r>
      <w:r>
        <w:t>Щетинский.</w:t>
      </w:r>
      <w:r>
        <w:rPr>
          <w:spacing w:val="-3"/>
        </w:rPr>
        <w:t xml:space="preserve"> </w:t>
      </w:r>
      <w:r>
        <w:t>—</w:t>
      </w:r>
      <w:r>
        <w:rPr>
          <w:spacing w:val="-4"/>
        </w:rPr>
        <w:t xml:space="preserve"> </w:t>
      </w:r>
      <w:r>
        <w:t>Электрон.</w:t>
      </w:r>
      <w:r>
        <w:rPr>
          <w:spacing w:val="-3"/>
        </w:rPr>
        <w:t xml:space="preserve"> </w:t>
      </w:r>
      <w:r>
        <w:t>Дан.</w:t>
      </w:r>
      <w:r>
        <w:rPr>
          <w:spacing w:val="-4"/>
        </w:rPr>
        <w:t xml:space="preserve"> </w:t>
      </w:r>
      <w:r>
        <w:t>—</w:t>
      </w:r>
      <w:r>
        <w:rPr>
          <w:spacing w:val="-3"/>
        </w:rPr>
        <w:t xml:space="preserve"> </w:t>
      </w:r>
      <w:r>
        <w:t>Москва:</w:t>
      </w:r>
      <w:r>
        <w:rPr>
          <w:spacing w:val="-3"/>
        </w:rPr>
        <w:t xml:space="preserve"> </w:t>
      </w:r>
      <w:r>
        <w:t>МГТУ</w:t>
      </w:r>
      <w:r>
        <w:rPr>
          <w:spacing w:val="-3"/>
        </w:rPr>
        <w:t xml:space="preserve"> </w:t>
      </w:r>
      <w:r>
        <w:t>им.</w:t>
      </w:r>
      <w:r>
        <w:rPr>
          <w:spacing w:val="-4"/>
        </w:rPr>
        <w:t xml:space="preserve"> </w:t>
      </w:r>
      <w:r>
        <w:t>Н.Э.</w:t>
      </w:r>
      <w:r>
        <w:rPr>
          <w:spacing w:val="-6"/>
        </w:rPr>
        <w:t xml:space="preserve"> </w:t>
      </w:r>
      <w:r>
        <w:t>Баумана, 2021.</w:t>
      </w:r>
      <w:r>
        <w:rPr>
          <w:spacing w:val="-1"/>
        </w:rPr>
        <w:t xml:space="preserve"> </w:t>
      </w:r>
      <w:r>
        <w:t>—</w:t>
      </w:r>
      <w:r>
        <w:rPr>
          <w:spacing w:val="-4"/>
        </w:rPr>
        <w:t xml:space="preserve"> </w:t>
      </w:r>
      <w:r>
        <w:t>337</w:t>
      </w:r>
      <w:r>
        <w:rPr>
          <w:spacing w:val="-4"/>
        </w:rPr>
        <w:t xml:space="preserve"> </w:t>
      </w:r>
      <w:r>
        <w:t>с.</w:t>
      </w:r>
    </w:p>
    <w:p w:rsidR="00441C25" w:rsidRDefault="00441C25" w:rsidP="00055236">
      <w:pPr>
        <w:pStyle w:val="a3"/>
        <w:tabs>
          <w:tab w:val="left" w:pos="0"/>
        </w:tabs>
        <w:spacing w:after="0"/>
        <w:ind w:right="33" w:firstLine="709"/>
        <w:jc w:val="both"/>
      </w:pPr>
      <w:r>
        <w:t>—</w:t>
      </w:r>
      <w:r>
        <w:rPr>
          <w:spacing w:val="-8"/>
        </w:rPr>
        <w:t xml:space="preserve"> </w:t>
      </w:r>
      <w:r>
        <w:t>Режим</w:t>
      </w:r>
      <w:r>
        <w:rPr>
          <w:spacing w:val="-6"/>
        </w:rPr>
        <w:t xml:space="preserve"> </w:t>
      </w:r>
      <w:r>
        <w:t>доступа:</w:t>
      </w:r>
      <w:r>
        <w:rPr>
          <w:spacing w:val="-4"/>
        </w:rPr>
        <w:t xml:space="preserve"> </w:t>
      </w:r>
      <w:r>
        <w:t>https://e.lanbook.com/book/104731. —</w:t>
      </w:r>
      <w:r>
        <w:rPr>
          <w:spacing w:val="-6"/>
        </w:rPr>
        <w:t xml:space="preserve"> </w:t>
      </w:r>
      <w:proofErr w:type="spellStart"/>
      <w:r>
        <w:t>Загл</w:t>
      </w:r>
      <w:proofErr w:type="spellEnd"/>
      <w:r>
        <w:t>.</w:t>
      </w:r>
      <w:r>
        <w:rPr>
          <w:spacing w:val="-5"/>
        </w:rPr>
        <w:t xml:space="preserve"> </w:t>
      </w:r>
      <w:r>
        <w:t>с</w:t>
      </w:r>
      <w:r>
        <w:rPr>
          <w:spacing w:val="-6"/>
        </w:rPr>
        <w:t xml:space="preserve"> </w:t>
      </w:r>
      <w:r>
        <w:t>экрана.</w:t>
      </w:r>
    </w:p>
    <w:p w:rsidR="00AA3B78" w:rsidRPr="00A5279E" w:rsidRDefault="00AA3B78" w:rsidP="00055236">
      <w:pPr>
        <w:pStyle w:val="a9"/>
        <w:tabs>
          <w:tab w:val="left" w:pos="284"/>
          <w:tab w:val="left" w:pos="993"/>
        </w:tabs>
        <w:spacing w:after="0"/>
        <w:ind w:left="0" w:firstLine="709"/>
        <w:jc w:val="both"/>
        <w:rPr>
          <w:b/>
        </w:rPr>
      </w:pPr>
    </w:p>
    <w:p w:rsidR="00AA3B78" w:rsidRPr="00A5279E" w:rsidRDefault="00AA3B78" w:rsidP="00055236">
      <w:pPr>
        <w:pStyle w:val="a9"/>
        <w:tabs>
          <w:tab w:val="left" w:pos="284"/>
          <w:tab w:val="left" w:pos="993"/>
        </w:tabs>
        <w:spacing w:after="0"/>
        <w:ind w:left="0" w:firstLine="709"/>
        <w:jc w:val="both"/>
        <w:rPr>
          <w:b/>
        </w:rPr>
      </w:pPr>
      <w:r w:rsidRPr="00A5279E">
        <w:rPr>
          <w:b/>
        </w:rPr>
        <w:t>Дополнительные источники:</w:t>
      </w:r>
    </w:p>
    <w:p w:rsidR="00441C25" w:rsidRPr="00441C25" w:rsidRDefault="00441C25" w:rsidP="009C6465">
      <w:pPr>
        <w:widowControl w:val="0"/>
        <w:numPr>
          <w:ilvl w:val="0"/>
          <w:numId w:val="38"/>
        </w:numPr>
        <w:tabs>
          <w:tab w:val="left" w:pos="993"/>
          <w:tab w:val="left" w:pos="1382"/>
        </w:tabs>
        <w:autoSpaceDE w:val="0"/>
        <w:autoSpaceDN w:val="0"/>
        <w:ind w:left="0" w:right="33" w:firstLine="708"/>
        <w:jc w:val="both"/>
        <w:rPr>
          <w:szCs w:val="22"/>
          <w:lang w:eastAsia="en-US"/>
        </w:rPr>
      </w:pPr>
      <w:r w:rsidRPr="00441C25">
        <w:rPr>
          <w:szCs w:val="22"/>
          <w:lang w:eastAsia="en-US"/>
        </w:rPr>
        <w:t>Крылова,</w:t>
      </w:r>
      <w:r w:rsidRPr="00441C25">
        <w:rPr>
          <w:spacing w:val="1"/>
          <w:szCs w:val="22"/>
          <w:lang w:eastAsia="en-US"/>
        </w:rPr>
        <w:t xml:space="preserve"> </w:t>
      </w:r>
      <w:r w:rsidRPr="00441C25">
        <w:rPr>
          <w:szCs w:val="22"/>
          <w:lang w:eastAsia="en-US"/>
        </w:rPr>
        <w:t>А.А.</w:t>
      </w:r>
      <w:r w:rsidRPr="00441C25">
        <w:rPr>
          <w:spacing w:val="1"/>
          <w:szCs w:val="22"/>
          <w:lang w:eastAsia="en-US"/>
        </w:rPr>
        <w:t xml:space="preserve"> </w:t>
      </w:r>
      <w:r w:rsidRPr="00441C25">
        <w:rPr>
          <w:szCs w:val="22"/>
          <w:lang w:eastAsia="en-US"/>
        </w:rPr>
        <w:t>Лесная</w:t>
      </w:r>
      <w:r w:rsidRPr="00441C25">
        <w:rPr>
          <w:spacing w:val="1"/>
          <w:szCs w:val="22"/>
          <w:lang w:eastAsia="en-US"/>
        </w:rPr>
        <w:t xml:space="preserve"> </w:t>
      </w:r>
      <w:proofErr w:type="spellStart"/>
      <w:r w:rsidRPr="00441C25">
        <w:rPr>
          <w:szCs w:val="22"/>
          <w:lang w:eastAsia="en-US"/>
        </w:rPr>
        <w:t>пирология</w:t>
      </w:r>
      <w:proofErr w:type="spellEnd"/>
      <w:r w:rsidRPr="00441C25">
        <w:rPr>
          <w:szCs w:val="22"/>
          <w:lang w:eastAsia="en-US"/>
        </w:rPr>
        <w:t>.</w:t>
      </w:r>
      <w:r w:rsidRPr="00441C25">
        <w:rPr>
          <w:spacing w:val="1"/>
          <w:szCs w:val="22"/>
          <w:lang w:eastAsia="en-US"/>
        </w:rPr>
        <w:t xml:space="preserve"> </w:t>
      </w:r>
      <w:r w:rsidRPr="00441C25">
        <w:rPr>
          <w:szCs w:val="22"/>
          <w:lang w:eastAsia="en-US"/>
        </w:rPr>
        <w:t>Авиационные</w:t>
      </w:r>
      <w:r w:rsidRPr="00441C25">
        <w:rPr>
          <w:spacing w:val="1"/>
          <w:szCs w:val="22"/>
          <w:lang w:eastAsia="en-US"/>
        </w:rPr>
        <w:t xml:space="preserve"> </w:t>
      </w:r>
      <w:r w:rsidRPr="00441C25">
        <w:rPr>
          <w:szCs w:val="22"/>
          <w:lang w:eastAsia="en-US"/>
        </w:rPr>
        <w:t>методы</w:t>
      </w:r>
      <w:r w:rsidRPr="00441C25">
        <w:rPr>
          <w:spacing w:val="1"/>
          <w:szCs w:val="22"/>
          <w:lang w:eastAsia="en-US"/>
        </w:rPr>
        <w:t xml:space="preserve"> </w:t>
      </w:r>
      <w:r w:rsidRPr="00441C25">
        <w:rPr>
          <w:szCs w:val="22"/>
          <w:lang w:eastAsia="en-US"/>
        </w:rPr>
        <w:t>обнаружения</w:t>
      </w:r>
      <w:r w:rsidRPr="00441C25">
        <w:rPr>
          <w:spacing w:val="1"/>
          <w:szCs w:val="22"/>
          <w:lang w:eastAsia="en-US"/>
        </w:rPr>
        <w:t xml:space="preserve"> </w:t>
      </w:r>
      <w:r w:rsidRPr="00441C25">
        <w:rPr>
          <w:szCs w:val="22"/>
          <w:lang w:eastAsia="en-US"/>
        </w:rPr>
        <w:t>и</w:t>
      </w:r>
      <w:r w:rsidRPr="00441C25">
        <w:rPr>
          <w:spacing w:val="1"/>
          <w:szCs w:val="22"/>
          <w:lang w:eastAsia="en-US"/>
        </w:rPr>
        <w:t xml:space="preserve"> </w:t>
      </w:r>
      <w:r w:rsidRPr="00441C25">
        <w:rPr>
          <w:szCs w:val="22"/>
          <w:lang w:eastAsia="en-US"/>
        </w:rPr>
        <w:t>тушения</w:t>
      </w:r>
      <w:r w:rsidRPr="00441C25">
        <w:rPr>
          <w:spacing w:val="1"/>
          <w:szCs w:val="22"/>
          <w:lang w:eastAsia="en-US"/>
        </w:rPr>
        <w:t xml:space="preserve"> </w:t>
      </w:r>
      <w:r w:rsidRPr="00441C25">
        <w:rPr>
          <w:szCs w:val="22"/>
          <w:lang w:eastAsia="en-US"/>
        </w:rPr>
        <w:t>лесных пожаров [Электронный ресурс] / А.А. Крылова.</w:t>
      </w:r>
      <w:r w:rsidRPr="00441C25">
        <w:rPr>
          <w:spacing w:val="1"/>
          <w:szCs w:val="22"/>
          <w:lang w:eastAsia="en-US"/>
        </w:rPr>
        <w:t xml:space="preserve"> </w:t>
      </w:r>
      <w:r w:rsidRPr="00441C25">
        <w:rPr>
          <w:szCs w:val="22"/>
          <w:lang w:eastAsia="en-US"/>
        </w:rPr>
        <w:t xml:space="preserve">— Электрон. Дан. — </w:t>
      </w:r>
      <w:proofErr w:type="spellStart"/>
      <w:r w:rsidRPr="00441C25">
        <w:rPr>
          <w:szCs w:val="22"/>
          <w:lang w:eastAsia="en-US"/>
        </w:rPr>
        <w:t>Йо</w:t>
      </w:r>
      <w:proofErr w:type="gramStart"/>
      <w:r w:rsidRPr="00441C25">
        <w:rPr>
          <w:szCs w:val="22"/>
          <w:lang w:eastAsia="en-US"/>
        </w:rPr>
        <w:t>ш</w:t>
      </w:r>
      <w:proofErr w:type="spellEnd"/>
      <w:r w:rsidRPr="00441C25">
        <w:rPr>
          <w:szCs w:val="22"/>
          <w:lang w:eastAsia="en-US"/>
        </w:rPr>
        <w:t>-</w:t>
      </w:r>
      <w:proofErr w:type="gramEnd"/>
      <w:r w:rsidRPr="00441C25">
        <w:rPr>
          <w:szCs w:val="22"/>
          <w:lang w:eastAsia="en-US"/>
        </w:rPr>
        <w:t xml:space="preserve"> кар-Ола:</w:t>
      </w:r>
      <w:r w:rsidRPr="00441C25">
        <w:rPr>
          <w:spacing w:val="1"/>
          <w:szCs w:val="22"/>
          <w:lang w:eastAsia="en-US"/>
        </w:rPr>
        <w:t xml:space="preserve"> </w:t>
      </w:r>
      <w:r w:rsidRPr="00441C25">
        <w:rPr>
          <w:szCs w:val="22"/>
          <w:lang w:eastAsia="en-US"/>
        </w:rPr>
        <w:t>ПГТУ,</w:t>
      </w:r>
      <w:r w:rsidRPr="00441C25">
        <w:rPr>
          <w:spacing w:val="-2"/>
          <w:szCs w:val="22"/>
          <w:lang w:eastAsia="en-US"/>
        </w:rPr>
        <w:t xml:space="preserve"> </w:t>
      </w:r>
      <w:r w:rsidRPr="00441C25">
        <w:rPr>
          <w:szCs w:val="22"/>
          <w:lang w:eastAsia="en-US"/>
        </w:rPr>
        <w:t>2016.</w:t>
      </w:r>
      <w:r w:rsidRPr="00441C25">
        <w:rPr>
          <w:spacing w:val="-1"/>
          <w:szCs w:val="22"/>
          <w:lang w:eastAsia="en-US"/>
        </w:rPr>
        <w:t xml:space="preserve"> </w:t>
      </w:r>
      <w:r w:rsidRPr="00441C25">
        <w:rPr>
          <w:szCs w:val="22"/>
          <w:lang w:eastAsia="en-US"/>
        </w:rPr>
        <w:t>—</w:t>
      </w:r>
      <w:r w:rsidRPr="00441C25">
        <w:rPr>
          <w:spacing w:val="-1"/>
          <w:szCs w:val="22"/>
          <w:lang w:eastAsia="en-US"/>
        </w:rPr>
        <w:t xml:space="preserve"> </w:t>
      </w:r>
      <w:r w:rsidRPr="00441C25">
        <w:rPr>
          <w:szCs w:val="22"/>
          <w:lang w:eastAsia="en-US"/>
        </w:rPr>
        <w:t>128</w:t>
      </w:r>
      <w:r w:rsidRPr="00441C25">
        <w:rPr>
          <w:spacing w:val="-1"/>
          <w:szCs w:val="22"/>
          <w:lang w:eastAsia="en-US"/>
        </w:rPr>
        <w:t xml:space="preserve"> </w:t>
      </w:r>
      <w:r w:rsidRPr="00441C25">
        <w:rPr>
          <w:szCs w:val="22"/>
          <w:lang w:eastAsia="en-US"/>
        </w:rPr>
        <w:t>с. —</w:t>
      </w:r>
      <w:r w:rsidRPr="00441C25">
        <w:rPr>
          <w:spacing w:val="-1"/>
          <w:szCs w:val="22"/>
          <w:lang w:eastAsia="en-US"/>
        </w:rPr>
        <w:t xml:space="preserve"> </w:t>
      </w:r>
      <w:r w:rsidRPr="00441C25">
        <w:rPr>
          <w:szCs w:val="22"/>
          <w:lang w:eastAsia="en-US"/>
        </w:rPr>
        <w:t>Режим</w:t>
      </w:r>
      <w:r w:rsidRPr="00441C25">
        <w:rPr>
          <w:spacing w:val="-2"/>
          <w:szCs w:val="22"/>
          <w:lang w:eastAsia="en-US"/>
        </w:rPr>
        <w:t xml:space="preserve"> </w:t>
      </w:r>
      <w:r w:rsidRPr="00441C25">
        <w:rPr>
          <w:szCs w:val="22"/>
          <w:lang w:eastAsia="en-US"/>
        </w:rPr>
        <w:t>доступа:</w:t>
      </w:r>
      <w:r w:rsidRPr="00441C25">
        <w:rPr>
          <w:spacing w:val="19"/>
          <w:szCs w:val="22"/>
          <w:lang w:eastAsia="en-US"/>
        </w:rPr>
        <w:t xml:space="preserve"> </w:t>
      </w:r>
      <w:r w:rsidRPr="00441C25">
        <w:rPr>
          <w:szCs w:val="22"/>
          <w:lang w:eastAsia="en-US"/>
        </w:rPr>
        <w:t>https://e.lanbook.com/book/39598.</w:t>
      </w:r>
      <w:r w:rsidRPr="00441C25">
        <w:rPr>
          <w:spacing w:val="1"/>
          <w:szCs w:val="22"/>
          <w:lang w:eastAsia="en-US"/>
        </w:rPr>
        <w:t xml:space="preserve"> </w:t>
      </w:r>
      <w:r w:rsidRPr="00441C25">
        <w:rPr>
          <w:szCs w:val="22"/>
          <w:lang w:eastAsia="en-US"/>
        </w:rPr>
        <w:t xml:space="preserve">— </w:t>
      </w:r>
      <w:proofErr w:type="spellStart"/>
      <w:r w:rsidRPr="00441C25">
        <w:rPr>
          <w:szCs w:val="22"/>
          <w:lang w:eastAsia="en-US"/>
        </w:rPr>
        <w:t>Загл</w:t>
      </w:r>
      <w:proofErr w:type="spellEnd"/>
      <w:r w:rsidRPr="00441C25">
        <w:rPr>
          <w:szCs w:val="22"/>
          <w:lang w:eastAsia="en-US"/>
        </w:rPr>
        <w:t>.</w:t>
      </w:r>
      <w:r w:rsidRPr="00441C25">
        <w:rPr>
          <w:spacing w:val="-2"/>
          <w:szCs w:val="22"/>
          <w:lang w:eastAsia="en-US"/>
        </w:rPr>
        <w:t xml:space="preserve"> </w:t>
      </w:r>
      <w:r w:rsidRPr="00441C25">
        <w:rPr>
          <w:szCs w:val="22"/>
          <w:lang w:eastAsia="en-US"/>
        </w:rPr>
        <w:t>с</w:t>
      </w:r>
      <w:r w:rsidRPr="00441C25">
        <w:rPr>
          <w:spacing w:val="-2"/>
          <w:szCs w:val="22"/>
          <w:lang w:eastAsia="en-US"/>
        </w:rPr>
        <w:t xml:space="preserve"> </w:t>
      </w:r>
      <w:r w:rsidRPr="00441C25">
        <w:rPr>
          <w:szCs w:val="22"/>
          <w:lang w:eastAsia="en-US"/>
        </w:rPr>
        <w:t>экрана.</w:t>
      </w:r>
    </w:p>
    <w:p w:rsidR="00441C25" w:rsidRPr="00441C25" w:rsidRDefault="00441C25" w:rsidP="009C6465">
      <w:pPr>
        <w:widowControl w:val="0"/>
        <w:numPr>
          <w:ilvl w:val="0"/>
          <w:numId w:val="38"/>
        </w:numPr>
        <w:tabs>
          <w:tab w:val="left" w:pos="993"/>
          <w:tab w:val="left" w:pos="1381"/>
          <w:tab w:val="left" w:pos="1382"/>
          <w:tab w:val="left" w:pos="2355"/>
          <w:tab w:val="left" w:pos="3265"/>
          <w:tab w:val="left" w:pos="4685"/>
          <w:tab w:val="left" w:pos="6102"/>
          <w:tab w:val="left" w:pos="6558"/>
          <w:tab w:val="left" w:pos="7846"/>
          <w:tab w:val="left" w:pos="9027"/>
          <w:tab w:val="left" w:pos="9483"/>
        </w:tabs>
        <w:autoSpaceDE w:val="0"/>
        <w:autoSpaceDN w:val="0"/>
        <w:ind w:left="0" w:right="33" w:firstLine="708"/>
        <w:jc w:val="both"/>
        <w:rPr>
          <w:szCs w:val="22"/>
          <w:lang w:eastAsia="en-US"/>
        </w:rPr>
      </w:pPr>
      <w:r w:rsidRPr="00441C25">
        <w:rPr>
          <w:szCs w:val="22"/>
          <w:lang w:eastAsia="en-US"/>
        </w:rPr>
        <w:t>Лесной</w:t>
      </w:r>
      <w:r w:rsidR="00060552">
        <w:rPr>
          <w:szCs w:val="22"/>
          <w:lang w:eastAsia="en-US"/>
        </w:rPr>
        <w:t xml:space="preserve"> </w:t>
      </w:r>
      <w:r w:rsidRPr="00441C25">
        <w:rPr>
          <w:szCs w:val="22"/>
          <w:lang w:eastAsia="en-US"/>
        </w:rPr>
        <w:t>кодекс</w:t>
      </w:r>
      <w:r w:rsidR="00060552">
        <w:rPr>
          <w:szCs w:val="22"/>
          <w:lang w:eastAsia="en-US"/>
        </w:rPr>
        <w:t xml:space="preserve"> </w:t>
      </w:r>
      <w:r w:rsidRPr="00441C25">
        <w:rPr>
          <w:szCs w:val="22"/>
          <w:lang w:eastAsia="en-US"/>
        </w:rPr>
        <w:t>Российской</w:t>
      </w:r>
      <w:r w:rsidR="00060552">
        <w:rPr>
          <w:szCs w:val="22"/>
          <w:lang w:eastAsia="en-US"/>
        </w:rPr>
        <w:t xml:space="preserve"> </w:t>
      </w:r>
      <w:r w:rsidRPr="00441C25">
        <w:rPr>
          <w:szCs w:val="22"/>
          <w:lang w:eastAsia="en-US"/>
        </w:rPr>
        <w:t>Федерации.</w:t>
      </w:r>
      <w:r w:rsidR="00060552">
        <w:rPr>
          <w:szCs w:val="22"/>
          <w:lang w:eastAsia="en-US"/>
        </w:rPr>
        <w:t xml:space="preserve"> </w:t>
      </w:r>
      <w:r w:rsidRPr="00441C25">
        <w:rPr>
          <w:szCs w:val="22"/>
          <w:lang w:eastAsia="en-US"/>
        </w:rPr>
        <w:t>(В</w:t>
      </w:r>
      <w:r w:rsidR="00060552">
        <w:rPr>
          <w:szCs w:val="22"/>
          <w:lang w:eastAsia="en-US"/>
        </w:rPr>
        <w:t xml:space="preserve"> </w:t>
      </w:r>
      <w:r w:rsidRPr="00441C25">
        <w:rPr>
          <w:szCs w:val="22"/>
          <w:lang w:eastAsia="en-US"/>
        </w:rPr>
        <w:t>последней</w:t>
      </w:r>
      <w:r w:rsidRPr="00441C25">
        <w:rPr>
          <w:szCs w:val="22"/>
          <w:lang w:eastAsia="en-US"/>
        </w:rPr>
        <w:tab/>
        <w:t>редакции</w:t>
      </w:r>
      <w:r w:rsidR="00060552">
        <w:rPr>
          <w:szCs w:val="22"/>
          <w:lang w:eastAsia="en-US"/>
        </w:rPr>
        <w:t xml:space="preserve"> </w:t>
      </w:r>
      <w:r w:rsidRPr="00441C25">
        <w:rPr>
          <w:szCs w:val="22"/>
          <w:lang w:eastAsia="en-US"/>
        </w:rPr>
        <w:t>на</w:t>
      </w:r>
      <w:r w:rsidRPr="00441C25">
        <w:rPr>
          <w:szCs w:val="22"/>
          <w:lang w:eastAsia="en-US"/>
        </w:rPr>
        <w:tab/>
        <w:t>момент</w:t>
      </w:r>
      <w:r w:rsidRPr="00441C25">
        <w:rPr>
          <w:spacing w:val="-57"/>
          <w:szCs w:val="22"/>
          <w:lang w:eastAsia="en-US"/>
        </w:rPr>
        <w:t xml:space="preserve"> </w:t>
      </w:r>
      <w:r w:rsidRPr="00441C25">
        <w:rPr>
          <w:szCs w:val="22"/>
          <w:lang w:eastAsia="en-US"/>
        </w:rPr>
        <w:t>использования</w:t>
      </w:r>
      <w:r w:rsidRPr="00441C25">
        <w:rPr>
          <w:spacing w:val="-1"/>
          <w:szCs w:val="22"/>
          <w:lang w:eastAsia="en-US"/>
        </w:rPr>
        <w:t xml:space="preserve"> </w:t>
      </w:r>
      <w:r w:rsidRPr="00441C25">
        <w:rPr>
          <w:szCs w:val="22"/>
          <w:lang w:eastAsia="en-US"/>
        </w:rPr>
        <w:t>программы).</w:t>
      </w:r>
    </w:p>
    <w:p w:rsidR="00441C25" w:rsidRPr="00441C25" w:rsidRDefault="00441C25" w:rsidP="009C6465">
      <w:pPr>
        <w:widowControl w:val="0"/>
        <w:numPr>
          <w:ilvl w:val="0"/>
          <w:numId w:val="38"/>
        </w:numPr>
        <w:tabs>
          <w:tab w:val="left" w:pos="993"/>
          <w:tab w:val="left" w:pos="1386"/>
          <w:tab w:val="left" w:pos="1387"/>
        </w:tabs>
        <w:autoSpaceDE w:val="0"/>
        <w:autoSpaceDN w:val="0"/>
        <w:ind w:left="0" w:right="33" w:firstLine="708"/>
        <w:jc w:val="both"/>
        <w:rPr>
          <w:szCs w:val="22"/>
          <w:lang w:eastAsia="en-US"/>
        </w:rPr>
      </w:pPr>
      <w:r w:rsidRPr="00441C25">
        <w:rPr>
          <w:szCs w:val="22"/>
          <w:lang w:eastAsia="en-US"/>
        </w:rPr>
        <w:t>Кодекс</w:t>
      </w:r>
      <w:r w:rsidRPr="00441C25">
        <w:rPr>
          <w:spacing w:val="8"/>
          <w:szCs w:val="22"/>
          <w:lang w:eastAsia="en-US"/>
        </w:rPr>
        <w:t xml:space="preserve"> </w:t>
      </w:r>
      <w:r w:rsidRPr="00441C25">
        <w:rPr>
          <w:szCs w:val="22"/>
          <w:lang w:eastAsia="en-US"/>
        </w:rPr>
        <w:t>Российской</w:t>
      </w:r>
      <w:r w:rsidRPr="00441C25">
        <w:rPr>
          <w:spacing w:val="10"/>
          <w:szCs w:val="22"/>
          <w:lang w:eastAsia="en-US"/>
        </w:rPr>
        <w:t xml:space="preserve"> </w:t>
      </w:r>
      <w:r w:rsidRPr="00441C25">
        <w:rPr>
          <w:szCs w:val="22"/>
          <w:lang w:eastAsia="en-US"/>
        </w:rPr>
        <w:t>Федерации</w:t>
      </w:r>
      <w:r w:rsidRPr="00441C25">
        <w:rPr>
          <w:spacing w:val="10"/>
          <w:szCs w:val="22"/>
          <w:lang w:eastAsia="en-US"/>
        </w:rPr>
        <w:t xml:space="preserve"> </w:t>
      </w:r>
      <w:r w:rsidRPr="00441C25">
        <w:rPr>
          <w:szCs w:val="22"/>
          <w:lang w:eastAsia="en-US"/>
        </w:rPr>
        <w:t>об</w:t>
      </w:r>
      <w:r w:rsidRPr="00441C25">
        <w:rPr>
          <w:spacing w:val="10"/>
          <w:szCs w:val="22"/>
          <w:lang w:eastAsia="en-US"/>
        </w:rPr>
        <w:t xml:space="preserve"> </w:t>
      </w:r>
      <w:r w:rsidRPr="00441C25">
        <w:rPr>
          <w:szCs w:val="22"/>
          <w:lang w:eastAsia="en-US"/>
        </w:rPr>
        <w:t>административных</w:t>
      </w:r>
      <w:r w:rsidRPr="00441C25">
        <w:rPr>
          <w:spacing w:val="9"/>
          <w:szCs w:val="22"/>
          <w:lang w:eastAsia="en-US"/>
        </w:rPr>
        <w:t xml:space="preserve"> </w:t>
      </w:r>
      <w:r w:rsidRPr="00441C25">
        <w:rPr>
          <w:szCs w:val="22"/>
          <w:lang w:eastAsia="en-US"/>
        </w:rPr>
        <w:t>правонарушениях</w:t>
      </w:r>
      <w:r w:rsidRPr="00441C25">
        <w:rPr>
          <w:spacing w:val="11"/>
          <w:szCs w:val="22"/>
          <w:lang w:eastAsia="en-US"/>
        </w:rPr>
        <w:t xml:space="preserve"> </w:t>
      </w:r>
      <w:r w:rsidRPr="00441C25">
        <w:rPr>
          <w:szCs w:val="22"/>
          <w:lang w:eastAsia="en-US"/>
        </w:rPr>
        <w:t>от</w:t>
      </w:r>
      <w:r w:rsidRPr="00441C25">
        <w:rPr>
          <w:spacing w:val="10"/>
          <w:szCs w:val="22"/>
          <w:lang w:eastAsia="en-US"/>
        </w:rPr>
        <w:t xml:space="preserve"> </w:t>
      </w:r>
      <w:r w:rsidRPr="00441C25">
        <w:rPr>
          <w:szCs w:val="22"/>
          <w:lang w:eastAsia="en-US"/>
        </w:rPr>
        <w:t>30.12.</w:t>
      </w:r>
      <w:r w:rsidRPr="00441C25">
        <w:rPr>
          <w:spacing w:val="-57"/>
          <w:szCs w:val="22"/>
          <w:lang w:eastAsia="en-US"/>
        </w:rPr>
        <w:t xml:space="preserve"> </w:t>
      </w:r>
      <w:r w:rsidRPr="00441C25">
        <w:rPr>
          <w:szCs w:val="22"/>
          <w:lang w:eastAsia="en-US"/>
        </w:rPr>
        <w:t>2001</w:t>
      </w:r>
      <w:r w:rsidRPr="00441C25">
        <w:rPr>
          <w:spacing w:val="-1"/>
          <w:szCs w:val="22"/>
          <w:lang w:eastAsia="en-US"/>
        </w:rPr>
        <w:t xml:space="preserve"> </w:t>
      </w:r>
      <w:r w:rsidRPr="00441C25">
        <w:rPr>
          <w:szCs w:val="22"/>
          <w:lang w:eastAsia="en-US"/>
        </w:rPr>
        <w:t>№</w:t>
      </w:r>
      <w:r w:rsidRPr="00441C25">
        <w:rPr>
          <w:spacing w:val="-2"/>
          <w:szCs w:val="22"/>
          <w:lang w:eastAsia="en-US"/>
        </w:rPr>
        <w:t xml:space="preserve"> </w:t>
      </w:r>
      <w:r w:rsidRPr="00441C25">
        <w:rPr>
          <w:szCs w:val="22"/>
          <w:lang w:eastAsia="en-US"/>
        </w:rPr>
        <w:t>195-ФЗ.</w:t>
      </w:r>
      <w:r w:rsidRPr="00441C25">
        <w:rPr>
          <w:spacing w:val="-1"/>
          <w:szCs w:val="22"/>
          <w:lang w:eastAsia="en-US"/>
        </w:rPr>
        <w:t xml:space="preserve"> </w:t>
      </w:r>
      <w:r w:rsidRPr="00441C25">
        <w:rPr>
          <w:szCs w:val="22"/>
          <w:lang w:eastAsia="en-US"/>
        </w:rPr>
        <w:t>(в</w:t>
      </w:r>
      <w:r w:rsidRPr="00441C25">
        <w:rPr>
          <w:spacing w:val="-2"/>
          <w:szCs w:val="22"/>
          <w:lang w:eastAsia="en-US"/>
        </w:rPr>
        <w:t xml:space="preserve"> </w:t>
      </w:r>
      <w:r w:rsidRPr="00441C25">
        <w:rPr>
          <w:szCs w:val="22"/>
          <w:lang w:eastAsia="en-US"/>
        </w:rPr>
        <w:t>последней редакции</w:t>
      </w:r>
      <w:r w:rsidRPr="00441C25">
        <w:rPr>
          <w:spacing w:val="-3"/>
          <w:szCs w:val="22"/>
          <w:lang w:eastAsia="en-US"/>
        </w:rPr>
        <w:t xml:space="preserve"> </w:t>
      </w:r>
      <w:r w:rsidRPr="00441C25">
        <w:rPr>
          <w:szCs w:val="22"/>
          <w:lang w:eastAsia="en-US"/>
        </w:rPr>
        <w:t>на</w:t>
      </w:r>
      <w:r w:rsidRPr="00441C25">
        <w:rPr>
          <w:spacing w:val="-1"/>
          <w:szCs w:val="22"/>
          <w:lang w:eastAsia="en-US"/>
        </w:rPr>
        <w:t xml:space="preserve"> </w:t>
      </w:r>
      <w:r w:rsidRPr="00441C25">
        <w:rPr>
          <w:szCs w:val="22"/>
          <w:lang w:eastAsia="en-US"/>
        </w:rPr>
        <w:t>момент</w:t>
      </w:r>
      <w:r w:rsidRPr="00441C25">
        <w:rPr>
          <w:spacing w:val="-1"/>
          <w:szCs w:val="22"/>
          <w:lang w:eastAsia="en-US"/>
        </w:rPr>
        <w:t xml:space="preserve"> </w:t>
      </w:r>
      <w:r w:rsidRPr="00441C25">
        <w:rPr>
          <w:szCs w:val="22"/>
          <w:lang w:eastAsia="en-US"/>
        </w:rPr>
        <w:t>использования</w:t>
      </w:r>
      <w:r w:rsidRPr="00441C25">
        <w:rPr>
          <w:spacing w:val="-3"/>
          <w:szCs w:val="22"/>
          <w:lang w:eastAsia="en-US"/>
        </w:rPr>
        <w:t xml:space="preserve"> </w:t>
      </w:r>
      <w:r w:rsidRPr="00441C25">
        <w:rPr>
          <w:szCs w:val="22"/>
          <w:lang w:eastAsia="en-US"/>
        </w:rPr>
        <w:t>программы).</w:t>
      </w:r>
    </w:p>
    <w:p w:rsidR="00441C25" w:rsidRPr="00441C25" w:rsidRDefault="00441C25" w:rsidP="009C6465">
      <w:pPr>
        <w:widowControl w:val="0"/>
        <w:numPr>
          <w:ilvl w:val="0"/>
          <w:numId w:val="38"/>
        </w:numPr>
        <w:tabs>
          <w:tab w:val="left" w:pos="993"/>
          <w:tab w:val="left" w:pos="1134"/>
          <w:tab w:val="left" w:pos="1186"/>
        </w:tabs>
        <w:autoSpaceDE w:val="0"/>
        <w:autoSpaceDN w:val="0"/>
        <w:ind w:left="0" w:right="33" w:firstLine="708"/>
        <w:jc w:val="both"/>
        <w:rPr>
          <w:szCs w:val="22"/>
          <w:lang w:eastAsia="en-US"/>
        </w:rPr>
      </w:pPr>
      <w:r w:rsidRPr="00441C25">
        <w:rPr>
          <w:szCs w:val="22"/>
          <w:lang w:eastAsia="en-US"/>
        </w:rPr>
        <w:t>30</w:t>
      </w:r>
      <w:r w:rsidRPr="00441C25">
        <w:rPr>
          <w:spacing w:val="-8"/>
          <w:szCs w:val="22"/>
          <w:lang w:eastAsia="en-US"/>
        </w:rPr>
        <w:t xml:space="preserve"> </w:t>
      </w:r>
      <w:r w:rsidRPr="00441C25">
        <w:rPr>
          <w:szCs w:val="22"/>
          <w:lang w:eastAsia="en-US"/>
        </w:rPr>
        <w:t>июня</w:t>
      </w:r>
      <w:r w:rsidRPr="00441C25">
        <w:rPr>
          <w:spacing w:val="-3"/>
          <w:szCs w:val="22"/>
          <w:lang w:eastAsia="en-US"/>
        </w:rPr>
        <w:t xml:space="preserve"> </w:t>
      </w:r>
      <w:r w:rsidRPr="00441C25">
        <w:rPr>
          <w:szCs w:val="22"/>
          <w:lang w:eastAsia="en-US"/>
        </w:rPr>
        <w:t>2007</w:t>
      </w:r>
      <w:r w:rsidRPr="00441C25">
        <w:rPr>
          <w:spacing w:val="-5"/>
          <w:szCs w:val="22"/>
          <w:lang w:eastAsia="en-US"/>
        </w:rPr>
        <w:t xml:space="preserve"> </w:t>
      </w:r>
      <w:r w:rsidRPr="00441C25">
        <w:rPr>
          <w:szCs w:val="22"/>
          <w:lang w:eastAsia="en-US"/>
        </w:rPr>
        <w:t>№</w:t>
      </w:r>
      <w:r w:rsidRPr="00441C25">
        <w:rPr>
          <w:spacing w:val="-7"/>
          <w:szCs w:val="22"/>
          <w:lang w:eastAsia="en-US"/>
        </w:rPr>
        <w:t xml:space="preserve"> </w:t>
      </w:r>
      <w:r w:rsidRPr="00441C25">
        <w:rPr>
          <w:szCs w:val="22"/>
          <w:lang w:eastAsia="en-US"/>
        </w:rPr>
        <w:t>418</w:t>
      </w:r>
      <w:r w:rsidRPr="00441C25">
        <w:rPr>
          <w:spacing w:val="-3"/>
          <w:szCs w:val="22"/>
          <w:lang w:eastAsia="en-US"/>
        </w:rPr>
        <w:t xml:space="preserve"> </w:t>
      </w:r>
      <w:r w:rsidRPr="00441C25">
        <w:rPr>
          <w:szCs w:val="22"/>
          <w:lang w:eastAsia="en-US"/>
        </w:rPr>
        <w:t>(в</w:t>
      </w:r>
      <w:r w:rsidRPr="00441C25">
        <w:rPr>
          <w:spacing w:val="-4"/>
          <w:szCs w:val="22"/>
          <w:lang w:eastAsia="en-US"/>
        </w:rPr>
        <w:t xml:space="preserve"> </w:t>
      </w:r>
      <w:r w:rsidRPr="00441C25">
        <w:rPr>
          <w:szCs w:val="22"/>
          <w:lang w:eastAsia="en-US"/>
        </w:rPr>
        <w:t>последней</w:t>
      </w:r>
      <w:r w:rsidRPr="00441C25">
        <w:rPr>
          <w:spacing w:val="-4"/>
          <w:szCs w:val="22"/>
          <w:lang w:eastAsia="en-US"/>
        </w:rPr>
        <w:t xml:space="preserve"> </w:t>
      </w:r>
      <w:r w:rsidRPr="00441C25">
        <w:rPr>
          <w:szCs w:val="22"/>
          <w:lang w:eastAsia="en-US"/>
        </w:rPr>
        <w:t>редакции</w:t>
      </w:r>
      <w:r w:rsidRPr="00441C25">
        <w:rPr>
          <w:spacing w:val="-4"/>
          <w:szCs w:val="22"/>
          <w:lang w:eastAsia="en-US"/>
        </w:rPr>
        <w:t xml:space="preserve"> </w:t>
      </w:r>
      <w:r w:rsidRPr="00441C25">
        <w:rPr>
          <w:szCs w:val="22"/>
          <w:lang w:eastAsia="en-US"/>
        </w:rPr>
        <w:t>на</w:t>
      </w:r>
      <w:r w:rsidRPr="00441C25">
        <w:rPr>
          <w:spacing w:val="-7"/>
          <w:szCs w:val="22"/>
          <w:lang w:eastAsia="en-US"/>
        </w:rPr>
        <w:t xml:space="preserve"> </w:t>
      </w:r>
      <w:r w:rsidRPr="00441C25">
        <w:rPr>
          <w:szCs w:val="22"/>
          <w:lang w:eastAsia="en-US"/>
        </w:rPr>
        <w:t>момент</w:t>
      </w:r>
      <w:r w:rsidRPr="00441C25">
        <w:rPr>
          <w:spacing w:val="-2"/>
          <w:szCs w:val="22"/>
          <w:lang w:eastAsia="en-US"/>
        </w:rPr>
        <w:t xml:space="preserve"> </w:t>
      </w:r>
      <w:r w:rsidRPr="00441C25">
        <w:rPr>
          <w:szCs w:val="22"/>
          <w:lang w:eastAsia="en-US"/>
        </w:rPr>
        <w:t>использования</w:t>
      </w:r>
      <w:r w:rsidRPr="00441C25">
        <w:rPr>
          <w:spacing w:val="-6"/>
          <w:szCs w:val="22"/>
          <w:lang w:eastAsia="en-US"/>
        </w:rPr>
        <w:t xml:space="preserve"> </w:t>
      </w:r>
      <w:r w:rsidRPr="00441C25">
        <w:rPr>
          <w:szCs w:val="22"/>
          <w:lang w:eastAsia="en-US"/>
        </w:rPr>
        <w:t>программы).</w:t>
      </w:r>
    </w:p>
    <w:p w:rsidR="00441C25" w:rsidRPr="00441C25" w:rsidRDefault="00441C25" w:rsidP="009C6465">
      <w:pPr>
        <w:widowControl w:val="0"/>
        <w:numPr>
          <w:ilvl w:val="0"/>
          <w:numId w:val="38"/>
        </w:numPr>
        <w:tabs>
          <w:tab w:val="left" w:pos="993"/>
          <w:tab w:val="left" w:pos="1134"/>
        </w:tabs>
        <w:autoSpaceDE w:val="0"/>
        <w:autoSpaceDN w:val="0"/>
        <w:ind w:left="0" w:right="33" w:firstLine="708"/>
        <w:jc w:val="both"/>
        <w:rPr>
          <w:sz w:val="22"/>
          <w:szCs w:val="22"/>
          <w:lang w:eastAsia="en-US"/>
        </w:rPr>
      </w:pPr>
      <w:r w:rsidRPr="00441C25">
        <w:rPr>
          <w:szCs w:val="22"/>
          <w:lang w:eastAsia="en-US"/>
        </w:rPr>
        <w:t>Щетинский</w:t>
      </w:r>
      <w:r w:rsidRPr="00441C25">
        <w:rPr>
          <w:spacing w:val="9"/>
          <w:szCs w:val="22"/>
          <w:lang w:eastAsia="en-US"/>
        </w:rPr>
        <w:t xml:space="preserve"> </w:t>
      </w:r>
      <w:r w:rsidRPr="00441C25">
        <w:rPr>
          <w:szCs w:val="22"/>
          <w:lang w:eastAsia="en-US"/>
        </w:rPr>
        <w:t>Е.А.</w:t>
      </w:r>
      <w:r w:rsidRPr="00441C25">
        <w:rPr>
          <w:spacing w:val="7"/>
          <w:szCs w:val="22"/>
          <w:lang w:eastAsia="en-US"/>
        </w:rPr>
        <w:t xml:space="preserve"> </w:t>
      </w:r>
      <w:r w:rsidRPr="00441C25">
        <w:rPr>
          <w:szCs w:val="22"/>
          <w:lang w:eastAsia="en-US"/>
        </w:rPr>
        <w:t>Охрана</w:t>
      </w:r>
      <w:r w:rsidRPr="00441C25">
        <w:rPr>
          <w:spacing w:val="8"/>
          <w:szCs w:val="22"/>
          <w:lang w:eastAsia="en-US"/>
        </w:rPr>
        <w:t xml:space="preserve"> </w:t>
      </w:r>
      <w:r w:rsidRPr="00441C25">
        <w:rPr>
          <w:szCs w:val="22"/>
          <w:lang w:eastAsia="en-US"/>
        </w:rPr>
        <w:t>лесов</w:t>
      </w:r>
      <w:r w:rsidRPr="00441C25">
        <w:rPr>
          <w:spacing w:val="7"/>
          <w:szCs w:val="22"/>
          <w:lang w:eastAsia="en-US"/>
        </w:rPr>
        <w:t xml:space="preserve"> </w:t>
      </w:r>
      <w:r w:rsidRPr="00441C25">
        <w:rPr>
          <w:szCs w:val="22"/>
          <w:lang w:eastAsia="en-US"/>
        </w:rPr>
        <w:t>и</w:t>
      </w:r>
      <w:r w:rsidRPr="00441C25">
        <w:rPr>
          <w:spacing w:val="9"/>
          <w:szCs w:val="22"/>
          <w:lang w:eastAsia="en-US"/>
        </w:rPr>
        <w:t xml:space="preserve"> </w:t>
      </w:r>
      <w:r w:rsidRPr="00441C25">
        <w:rPr>
          <w:szCs w:val="22"/>
          <w:lang w:eastAsia="en-US"/>
        </w:rPr>
        <w:t>лесная</w:t>
      </w:r>
      <w:r w:rsidRPr="00441C25">
        <w:rPr>
          <w:spacing w:val="9"/>
          <w:szCs w:val="22"/>
          <w:lang w:eastAsia="en-US"/>
        </w:rPr>
        <w:t xml:space="preserve"> </w:t>
      </w:r>
      <w:proofErr w:type="spellStart"/>
      <w:r w:rsidRPr="00441C25">
        <w:rPr>
          <w:szCs w:val="22"/>
          <w:lang w:eastAsia="en-US"/>
        </w:rPr>
        <w:t>пирология</w:t>
      </w:r>
      <w:proofErr w:type="spellEnd"/>
      <w:r w:rsidRPr="00441C25">
        <w:rPr>
          <w:szCs w:val="22"/>
          <w:lang w:eastAsia="en-US"/>
        </w:rPr>
        <w:t>:</w:t>
      </w:r>
      <w:r w:rsidRPr="00441C25">
        <w:rPr>
          <w:spacing w:val="11"/>
          <w:szCs w:val="22"/>
          <w:lang w:eastAsia="en-US"/>
        </w:rPr>
        <w:t xml:space="preserve"> </w:t>
      </w:r>
      <w:r w:rsidRPr="00441C25">
        <w:rPr>
          <w:szCs w:val="22"/>
          <w:lang w:eastAsia="en-US"/>
        </w:rPr>
        <w:t>учебное</w:t>
      </w:r>
      <w:r w:rsidRPr="00441C25">
        <w:rPr>
          <w:spacing w:val="9"/>
          <w:szCs w:val="22"/>
          <w:lang w:eastAsia="en-US"/>
        </w:rPr>
        <w:t xml:space="preserve"> </w:t>
      </w:r>
      <w:r w:rsidRPr="00441C25">
        <w:rPr>
          <w:szCs w:val="22"/>
          <w:lang w:eastAsia="en-US"/>
        </w:rPr>
        <w:t>пособие.</w:t>
      </w:r>
      <w:r w:rsidRPr="00441C25">
        <w:rPr>
          <w:spacing w:val="13"/>
          <w:szCs w:val="22"/>
          <w:lang w:eastAsia="en-US"/>
        </w:rPr>
        <w:t xml:space="preserve"> </w:t>
      </w:r>
      <w:r w:rsidRPr="00441C25">
        <w:rPr>
          <w:szCs w:val="22"/>
          <w:lang w:eastAsia="en-US"/>
        </w:rPr>
        <w:t>-</w:t>
      </w:r>
      <w:r w:rsidRPr="00441C25">
        <w:rPr>
          <w:spacing w:val="29"/>
          <w:szCs w:val="22"/>
          <w:lang w:eastAsia="en-US"/>
        </w:rPr>
        <w:t xml:space="preserve"> </w:t>
      </w:r>
      <w:r w:rsidRPr="00441C25">
        <w:rPr>
          <w:szCs w:val="22"/>
          <w:lang w:eastAsia="en-US"/>
        </w:rPr>
        <w:t>М.:</w:t>
      </w:r>
      <w:r w:rsidRPr="00441C25">
        <w:rPr>
          <w:spacing w:val="9"/>
          <w:szCs w:val="22"/>
          <w:lang w:eastAsia="en-US"/>
        </w:rPr>
        <w:t xml:space="preserve"> </w:t>
      </w:r>
      <w:r w:rsidRPr="00441C25">
        <w:rPr>
          <w:szCs w:val="22"/>
          <w:lang w:eastAsia="en-US"/>
        </w:rPr>
        <w:t xml:space="preserve">Экология, </w:t>
      </w:r>
      <w:r w:rsidRPr="00441C25">
        <w:rPr>
          <w:sz w:val="22"/>
          <w:szCs w:val="22"/>
          <w:lang w:eastAsia="en-US"/>
        </w:rPr>
        <w:t>2006.</w:t>
      </w:r>
    </w:p>
    <w:p w:rsidR="00441C25" w:rsidRPr="00441C25" w:rsidRDefault="00441C25" w:rsidP="009C6465">
      <w:pPr>
        <w:widowControl w:val="0"/>
        <w:numPr>
          <w:ilvl w:val="0"/>
          <w:numId w:val="38"/>
        </w:numPr>
        <w:tabs>
          <w:tab w:val="left" w:pos="598"/>
          <w:tab w:val="left" w:pos="993"/>
          <w:tab w:val="left" w:pos="1134"/>
        </w:tabs>
        <w:autoSpaceDE w:val="0"/>
        <w:autoSpaceDN w:val="0"/>
        <w:ind w:left="0" w:right="33" w:firstLine="708"/>
        <w:jc w:val="both"/>
        <w:rPr>
          <w:szCs w:val="22"/>
          <w:lang w:eastAsia="en-US"/>
        </w:rPr>
      </w:pPr>
      <w:r w:rsidRPr="00441C25">
        <w:rPr>
          <w:szCs w:val="22"/>
          <w:lang w:eastAsia="en-US"/>
        </w:rPr>
        <w:t>Щетинский,</w:t>
      </w:r>
      <w:r w:rsidRPr="00441C25">
        <w:rPr>
          <w:spacing w:val="-8"/>
          <w:szCs w:val="22"/>
          <w:lang w:eastAsia="en-US"/>
        </w:rPr>
        <w:t xml:space="preserve"> </w:t>
      </w:r>
      <w:r w:rsidRPr="00441C25">
        <w:rPr>
          <w:szCs w:val="22"/>
          <w:lang w:eastAsia="en-US"/>
        </w:rPr>
        <w:t>Е.А.</w:t>
      </w:r>
      <w:r w:rsidRPr="00441C25">
        <w:rPr>
          <w:spacing w:val="-11"/>
          <w:szCs w:val="22"/>
          <w:lang w:eastAsia="en-US"/>
        </w:rPr>
        <w:t xml:space="preserve"> </w:t>
      </w:r>
      <w:r w:rsidRPr="00441C25">
        <w:rPr>
          <w:szCs w:val="22"/>
          <w:lang w:eastAsia="en-US"/>
        </w:rPr>
        <w:t>Охрана</w:t>
      </w:r>
      <w:r w:rsidRPr="00441C25">
        <w:rPr>
          <w:spacing w:val="-9"/>
          <w:szCs w:val="22"/>
          <w:lang w:eastAsia="en-US"/>
        </w:rPr>
        <w:t xml:space="preserve"> </w:t>
      </w:r>
      <w:r w:rsidRPr="00441C25">
        <w:rPr>
          <w:szCs w:val="22"/>
          <w:lang w:eastAsia="en-US"/>
        </w:rPr>
        <w:t>лесов.</w:t>
      </w:r>
      <w:r w:rsidRPr="00441C25">
        <w:rPr>
          <w:spacing w:val="-8"/>
          <w:szCs w:val="22"/>
          <w:lang w:eastAsia="en-US"/>
        </w:rPr>
        <w:t xml:space="preserve"> </w:t>
      </w:r>
      <w:r w:rsidRPr="00441C25">
        <w:rPr>
          <w:szCs w:val="22"/>
          <w:lang w:eastAsia="en-US"/>
        </w:rPr>
        <w:t>Учебник.</w:t>
      </w:r>
      <w:r w:rsidRPr="00441C25">
        <w:rPr>
          <w:spacing w:val="-12"/>
          <w:szCs w:val="22"/>
          <w:lang w:eastAsia="en-US"/>
        </w:rPr>
        <w:t xml:space="preserve"> </w:t>
      </w:r>
      <w:r w:rsidRPr="00441C25">
        <w:rPr>
          <w:szCs w:val="22"/>
          <w:lang w:eastAsia="en-US"/>
        </w:rPr>
        <w:t>-</w:t>
      </w:r>
      <w:r w:rsidRPr="00441C25">
        <w:rPr>
          <w:spacing w:val="-12"/>
          <w:szCs w:val="22"/>
          <w:lang w:eastAsia="en-US"/>
        </w:rPr>
        <w:t xml:space="preserve"> </w:t>
      </w:r>
      <w:r w:rsidRPr="00441C25">
        <w:rPr>
          <w:szCs w:val="22"/>
          <w:lang w:eastAsia="en-US"/>
        </w:rPr>
        <w:t>М.:</w:t>
      </w:r>
      <w:r w:rsidRPr="00441C25">
        <w:rPr>
          <w:spacing w:val="-9"/>
          <w:szCs w:val="22"/>
          <w:lang w:eastAsia="en-US"/>
        </w:rPr>
        <w:t xml:space="preserve"> </w:t>
      </w:r>
      <w:r w:rsidRPr="00441C25">
        <w:rPr>
          <w:szCs w:val="22"/>
          <w:lang w:eastAsia="en-US"/>
        </w:rPr>
        <w:t>ВНИИЛМ,</w:t>
      </w:r>
      <w:r w:rsidRPr="00441C25">
        <w:rPr>
          <w:spacing w:val="-8"/>
          <w:szCs w:val="22"/>
          <w:lang w:eastAsia="en-US"/>
        </w:rPr>
        <w:t xml:space="preserve"> </w:t>
      </w:r>
      <w:r w:rsidRPr="00441C25">
        <w:rPr>
          <w:szCs w:val="22"/>
          <w:lang w:eastAsia="en-US"/>
        </w:rPr>
        <w:t>2007.</w:t>
      </w:r>
    </w:p>
    <w:p w:rsidR="00441C25" w:rsidRPr="00441C25" w:rsidRDefault="00441C25" w:rsidP="009C6465">
      <w:pPr>
        <w:widowControl w:val="0"/>
        <w:numPr>
          <w:ilvl w:val="0"/>
          <w:numId w:val="38"/>
        </w:numPr>
        <w:tabs>
          <w:tab w:val="left" w:pos="993"/>
          <w:tab w:val="left" w:pos="1134"/>
          <w:tab w:val="left" w:pos="1355"/>
          <w:tab w:val="left" w:pos="1356"/>
        </w:tabs>
        <w:autoSpaceDE w:val="0"/>
        <w:autoSpaceDN w:val="0"/>
        <w:ind w:left="0" w:right="118" w:firstLine="708"/>
        <w:jc w:val="both"/>
        <w:rPr>
          <w:szCs w:val="22"/>
          <w:lang w:eastAsia="en-US"/>
        </w:rPr>
      </w:pPr>
      <w:r w:rsidRPr="00441C25">
        <w:rPr>
          <w:szCs w:val="22"/>
          <w:lang w:eastAsia="en-US"/>
        </w:rPr>
        <w:t>Крылова</w:t>
      </w:r>
      <w:r w:rsidRPr="00441C25">
        <w:rPr>
          <w:spacing w:val="16"/>
          <w:szCs w:val="22"/>
          <w:lang w:eastAsia="en-US"/>
        </w:rPr>
        <w:t xml:space="preserve"> </w:t>
      </w:r>
      <w:r w:rsidRPr="00441C25">
        <w:rPr>
          <w:szCs w:val="22"/>
          <w:lang w:eastAsia="en-US"/>
        </w:rPr>
        <w:t>А.А.</w:t>
      </w:r>
      <w:r w:rsidRPr="00441C25">
        <w:rPr>
          <w:spacing w:val="16"/>
          <w:szCs w:val="22"/>
          <w:lang w:eastAsia="en-US"/>
        </w:rPr>
        <w:t xml:space="preserve"> </w:t>
      </w:r>
      <w:r w:rsidRPr="00441C25">
        <w:rPr>
          <w:szCs w:val="22"/>
          <w:lang w:eastAsia="en-US"/>
        </w:rPr>
        <w:t>Лесная</w:t>
      </w:r>
      <w:r w:rsidRPr="00441C25">
        <w:rPr>
          <w:spacing w:val="19"/>
          <w:szCs w:val="22"/>
          <w:lang w:eastAsia="en-US"/>
        </w:rPr>
        <w:t xml:space="preserve"> </w:t>
      </w:r>
      <w:proofErr w:type="spellStart"/>
      <w:r w:rsidRPr="00441C25">
        <w:rPr>
          <w:szCs w:val="22"/>
          <w:lang w:eastAsia="en-US"/>
        </w:rPr>
        <w:t>пирология</w:t>
      </w:r>
      <w:proofErr w:type="spellEnd"/>
      <w:r w:rsidRPr="00441C25">
        <w:rPr>
          <w:szCs w:val="22"/>
          <w:lang w:eastAsia="en-US"/>
        </w:rPr>
        <w:t>.</w:t>
      </w:r>
      <w:r w:rsidRPr="00441C25">
        <w:rPr>
          <w:spacing w:val="17"/>
          <w:szCs w:val="22"/>
          <w:lang w:eastAsia="en-US"/>
        </w:rPr>
        <w:t xml:space="preserve"> </w:t>
      </w:r>
      <w:r w:rsidRPr="00441C25">
        <w:rPr>
          <w:szCs w:val="22"/>
          <w:lang w:eastAsia="en-US"/>
        </w:rPr>
        <w:t>Авиационные</w:t>
      </w:r>
      <w:r w:rsidRPr="00441C25">
        <w:rPr>
          <w:spacing w:val="15"/>
          <w:szCs w:val="22"/>
          <w:lang w:eastAsia="en-US"/>
        </w:rPr>
        <w:t xml:space="preserve"> </w:t>
      </w:r>
      <w:r w:rsidRPr="00441C25">
        <w:rPr>
          <w:szCs w:val="22"/>
          <w:lang w:eastAsia="en-US"/>
        </w:rPr>
        <w:t>методы</w:t>
      </w:r>
      <w:r w:rsidRPr="00441C25">
        <w:rPr>
          <w:spacing w:val="16"/>
          <w:szCs w:val="22"/>
          <w:lang w:eastAsia="en-US"/>
        </w:rPr>
        <w:t xml:space="preserve"> </w:t>
      </w:r>
      <w:r w:rsidRPr="00441C25">
        <w:rPr>
          <w:szCs w:val="22"/>
          <w:lang w:eastAsia="en-US"/>
        </w:rPr>
        <w:t>обнаружения</w:t>
      </w:r>
      <w:r w:rsidRPr="00441C25">
        <w:rPr>
          <w:spacing w:val="17"/>
          <w:szCs w:val="22"/>
          <w:lang w:eastAsia="en-US"/>
        </w:rPr>
        <w:t xml:space="preserve"> </w:t>
      </w:r>
      <w:r w:rsidRPr="00441C25">
        <w:rPr>
          <w:szCs w:val="22"/>
          <w:lang w:eastAsia="en-US"/>
        </w:rPr>
        <w:t>и</w:t>
      </w:r>
      <w:r w:rsidRPr="00441C25">
        <w:rPr>
          <w:spacing w:val="15"/>
          <w:szCs w:val="22"/>
          <w:lang w:eastAsia="en-US"/>
        </w:rPr>
        <w:t xml:space="preserve"> </w:t>
      </w:r>
      <w:r w:rsidRPr="00441C25">
        <w:rPr>
          <w:szCs w:val="22"/>
          <w:lang w:eastAsia="en-US"/>
        </w:rPr>
        <w:t>тушения</w:t>
      </w:r>
      <w:r w:rsidRPr="00441C25">
        <w:rPr>
          <w:spacing w:val="-57"/>
          <w:szCs w:val="22"/>
          <w:lang w:eastAsia="en-US"/>
        </w:rPr>
        <w:t xml:space="preserve"> </w:t>
      </w:r>
      <w:r w:rsidRPr="00441C25">
        <w:rPr>
          <w:szCs w:val="22"/>
          <w:lang w:eastAsia="en-US"/>
        </w:rPr>
        <w:t xml:space="preserve">лесных пожаров. </w:t>
      </w:r>
      <w:proofErr w:type="gramStart"/>
      <w:r w:rsidRPr="00441C25">
        <w:rPr>
          <w:szCs w:val="22"/>
          <w:lang w:eastAsia="en-US"/>
        </w:rPr>
        <w:t>Учебное</w:t>
      </w:r>
      <w:proofErr w:type="gramEnd"/>
      <w:r w:rsidRPr="00441C25">
        <w:rPr>
          <w:spacing w:val="-1"/>
          <w:szCs w:val="22"/>
          <w:lang w:eastAsia="en-US"/>
        </w:rPr>
        <w:t xml:space="preserve"> </w:t>
      </w:r>
      <w:r w:rsidRPr="00441C25">
        <w:rPr>
          <w:szCs w:val="22"/>
          <w:lang w:eastAsia="en-US"/>
        </w:rPr>
        <w:t>пособия для направления</w:t>
      </w:r>
      <w:r w:rsidRPr="00441C25">
        <w:rPr>
          <w:spacing w:val="-1"/>
          <w:szCs w:val="22"/>
          <w:lang w:eastAsia="en-US"/>
        </w:rPr>
        <w:t xml:space="preserve"> </w:t>
      </w:r>
      <w:r w:rsidRPr="00441C25">
        <w:rPr>
          <w:szCs w:val="22"/>
          <w:lang w:eastAsia="en-US"/>
        </w:rPr>
        <w:t>250110, 2012.</w:t>
      </w:r>
    </w:p>
    <w:p w:rsidR="00441C25" w:rsidRPr="00441C25" w:rsidRDefault="00441C25" w:rsidP="009C6465">
      <w:pPr>
        <w:widowControl w:val="0"/>
        <w:numPr>
          <w:ilvl w:val="0"/>
          <w:numId w:val="38"/>
        </w:numPr>
        <w:tabs>
          <w:tab w:val="left" w:pos="993"/>
          <w:tab w:val="left" w:pos="1134"/>
          <w:tab w:val="left" w:pos="1308"/>
        </w:tabs>
        <w:autoSpaceDE w:val="0"/>
        <w:autoSpaceDN w:val="0"/>
        <w:ind w:left="0" w:right="125" w:firstLine="708"/>
        <w:jc w:val="both"/>
        <w:rPr>
          <w:szCs w:val="22"/>
          <w:lang w:eastAsia="en-US"/>
        </w:rPr>
      </w:pPr>
      <w:proofErr w:type="spellStart"/>
      <w:r w:rsidRPr="00441C25">
        <w:rPr>
          <w:szCs w:val="22"/>
          <w:lang w:eastAsia="en-US"/>
        </w:rPr>
        <w:t>Ловцова</w:t>
      </w:r>
      <w:proofErr w:type="spellEnd"/>
      <w:r w:rsidRPr="00441C25">
        <w:rPr>
          <w:spacing w:val="28"/>
          <w:szCs w:val="22"/>
          <w:lang w:eastAsia="en-US"/>
        </w:rPr>
        <w:t xml:space="preserve"> </w:t>
      </w:r>
      <w:r w:rsidRPr="00441C25">
        <w:rPr>
          <w:szCs w:val="22"/>
          <w:lang w:eastAsia="en-US"/>
        </w:rPr>
        <w:t>Н.В.</w:t>
      </w:r>
      <w:r w:rsidRPr="00441C25">
        <w:rPr>
          <w:spacing w:val="28"/>
          <w:szCs w:val="22"/>
          <w:lang w:eastAsia="en-US"/>
        </w:rPr>
        <w:t xml:space="preserve"> </w:t>
      </w:r>
      <w:r w:rsidRPr="00441C25">
        <w:rPr>
          <w:szCs w:val="22"/>
          <w:lang w:eastAsia="en-US"/>
        </w:rPr>
        <w:t>Ответственность</w:t>
      </w:r>
      <w:r w:rsidRPr="00441C25">
        <w:rPr>
          <w:spacing w:val="29"/>
          <w:szCs w:val="22"/>
          <w:lang w:eastAsia="en-US"/>
        </w:rPr>
        <w:t xml:space="preserve"> </w:t>
      </w:r>
      <w:r w:rsidRPr="00441C25">
        <w:rPr>
          <w:szCs w:val="22"/>
          <w:lang w:eastAsia="en-US"/>
        </w:rPr>
        <w:t>за</w:t>
      </w:r>
      <w:r w:rsidRPr="00441C25">
        <w:rPr>
          <w:spacing w:val="28"/>
          <w:szCs w:val="22"/>
          <w:lang w:eastAsia="en-US"/>
        </w:rPr>
        <w:t xml:space="preserve"> </w:t>
      </w:r>
      <w:r w:rsidRPr="00441C25">
        <w:rPr>
          <w:szCs w:val="22"/>
          <w:lang w:eastAsia="en-US"/>
        </w:rPr>
        <w:t>нарушения</w:t>
      </w:r>
      <w:r w:rsidRPr="00441C25">
        <w:rPr>
          <w:spacing w:val="28"/>
          <w:szCs w:val="22"/>
          <w:lang w:eastAsia="en-US"/>
        </w:rPr>
        <w:t xml:space="preserve"> </w:t>
      </w:r>
      <w:r w:rsidRPr="00441C25">
        <w:rPr>
          <w:szCs w:val="22"/>
          <w:lang w:eastAsia="en-US"/>
        </w:rPr>
        <w:t>лесного</w:t>
      </w:r>
      <w:r w:rsidRPr="00441C25">
        <w:rPr>
          <w:spacing w:val="28"/>
          <w:szCs w:val="22"/>
          <w:lang w:eastAsia="en-US"/>
        </w:rPr>
        <w:t xml:space="preserve"> </w:t>
      </w:r>
      <w:r w:rsidRPr="00441C25">
        <w:rPr>
          <w:szCs w:val="22"/>
          <w:lang w:eastAsia="en-US"/>
        </w:rPr>
        <w:t>законодательства</w:t>
      </w:r>
      <w:r w:rsidRPr="00441C25">
        <w:rPr>
          <w:spacing w:val="27"/>
          <w:szCs w:val="22"/>
          <w:lang w:eastAsia="en-US"/>
        </w:rPr>
        <w:t xml:space="preserve"> </w:t>
      </w:r>
      <w:r w:rsidRPr="00441C25">
        <w:rPr>
          <w:szCs w:val="22"/>
          <w:lang w:eastAsia="en-US"/>
        </w:rPr>
        <w:t>(учебное</w:t>
      </w:r>
      <w:r w:rsidRPr="00441C25">
        <w:rPr>
          <w:spacing w:val="-57"/>
          <w:szCs w:val="22"/>
          <w:lang w:eastAsia="en-US"/>
        </w:rPr>
        <w:t xml:space="preserve"> </w:t>
      </w:r>
      <w:r w:rsidRPr="00441C25">
        <w:rPr>
          <w:szCs w:val="22"/>
          <w:lang w:eastAsia="en-US"/>
        </w:rPr>
        <w:t>пособие).</w:t>
      </w:r>
      <w:r w:rsidRPr="00441C25">
        <w:rPr>
          <w:spacing w:val="-1"/>
          <w:szCs w:val="22"/>
          <w:lang w:eastAsia="en-US"/>
        </w:rPr>
        <w:t xml:space="preserve"> </w:t>
      </w:r>
      <w:r w:rsidRPr="00441C25">
        <w:rPr>
          <w:szCs w:val="22"/>
          <w:lang w:eastAsia="en-US"/>
        </w:rPr>
        <w:t>М.:</w:t>
      </w:r>
      <w:r w:rsidRPr="00441C25">
        <w:rPr>
          <w:spacing w:val="-1"/>
          <w:szCs w:val="22"/>
          <w:lang w:eastAsia="en-US"/>
        </w:rPr>
        <w:t xml:space="preserve"> </w:t>
      </w:r>
      <w:r w:rsidRPr="00441C25">
        <w:rPr>
          <w:szCs w:val="22"/>
          <w:lang w:eastAsia="en-US"/>
        </w:rPr>
        <w:t>ГОУ</w:t>
      </w:r>
      <w:r w:rsidRPr="00441C25">
        <w:rPr>
          <w:spacing w:val="-1"/>
          <w:szCs w:val="22"/>
          <w:lang w:eastAsia="en-US"/>
        </w:rPr>
        <w:t xml:space="preserve"> </w:t>
      </w:r>
      <w:r w:rsidRPr="00441C25">
        <w:rPr>
          <w:szCs w:val="22"/>
          <w:lang w:eastAsia="en-US"/>
        </w:rPr>
        <w:t>ВИПКЛХ,</w:t>
      </w:r>
      <w:r w:rsidRPr="00441C25">
        <w:rPr>
          <w:spacing w:val="-1"/>
          <w:szCs w:val="22"/>
          <w:lang w:eastAsia="en-US"/>
        </w:rPr>
        <w:t xml:space="preserve"> </w:t>
      </w:r>
      <w:r w:rsidRPr="00441C25">
        <w:rPr>
          <w:szCs w:val="22"/>
          <w:lang w:eastAsia="en-US"/>
        </w:rPr>
        <w:t>2008</w:t>
      </w:r>
    </w:p>
    <w:p w:rsidR="00441C25" w:rsidRPr="00441C25" w:rsidRDefault="00441C25" w:rsidP="009C6465">
      <w:pPr>
        <w:widowControl w:val="0"/>
        <w:numPr>
          <w:ilvl w:val="0"/>
          <w:numId w:val="38"/>
        </w:numPr>
        <w:tabs>
          <w:tab w:val="left" w:pos="993"/>
          <w:tab w:val="left" w:pos="1320"/>
        </w:tabs>
        <w:autoSpaceDE w:val="0"/>
        <w:autoSpaceDN w:val="0"/>
        <w:ind w:left="0" w:right="126" w:firstLine="708"/>
        <w:jc w:val="both"/>
        <w:rPr>
          <w:szCs w:val="22"/>
          <w:lang w:eastAsia="en-US"/>
        </w:rPr>
      </w:pPr>
      <w:proofErr w:type="spellStart"/>
      <w:r w:rsidRPr="00441C25">
        <w:rPr>
          <w:szCs w:val="22"/>
          <w:lang w:eastAsia="en-US"/>
        </w:rPr>
        <w:t>Ловцова</w:t>
      </w:r>
      <w:proofErr w:type="spellEnd"/>
      <w:r w:rsidRPr="00441C25">
        <w:rPr>
          <w:spacing w:val="38"/>
          <w:szCs w:val="22"/>
          <w:lang w:eastAsia="en-US"/>
        </w:rPr>
        <w:t xml:space="preserve"> </w:t>
      </w:r>
      <w:r w:rsidRPr="00441C25">
        <w:rPr>
          <w:szCs w:val="22"/>
          <w:lang w:eastAsia="en-US"/>
        </w:rPr>
        <w:t>Н.В.</w:t>
      </w:r>
      <w:r w:rsidRPr="00441C25">
        <w:rPr>
          <w:spacing w:val="39"/>
          <w:szCs w:val="22"/>
          <w:lang w:eastAsia="en-US"/>
        </w:rPr>
        <w:t xml:space="preserve"> </w:t>
      </w:r>
      <w:r w:rsidRPr="00441C25">
        <w:rPr>
          <w:szCs w:val="22"/>
          <w:lang w:eastAsia="en-US"/>
        </w:rPr>
        <w:t>Правовое</w:t>
      </w:r>
      <w:r w:rsidRPr="00441C25">
        <w:rPr>
          <w:spacing w:val="39"/>
          <w:szCs w:val="22"/>
          <w:lang w:eastAsia="en-US"/>
        </w:rPr>
        <w:t xml:space="preserve"> </w:t>
      </w:r>
      <w:r w:rsidRPr="00441C25">
        <w:rPr>
          <w:szCs w:val="22"/>
          <w:lang w:eastAsia="en-US"/>
        </w:rPr>
        <w:t>регулирование</w:t>
      </w:r>
      <w:r w:rsidRPr="00441C25">
        <w:rPr>
          <w:spacing w:val="39"/>
          <w:szCs w:val="22"/>
          <w:lang w:eastAsia="en-US"/>
        </w:rPr>
        <w:t xml:space="preserve"> </w:t>
      </w:r>
      <w:r w:rsidRPr="00441C25">
        <w:rPr>
          <w:szCs w:val="22"/>
          <w:lang w:eastAsia="en-US"/>
        </w:rPr>
        <w:t>использования</w:t>
      </w:r>
      <w:r w:rsidRPr="00441C25">
        <w:rPr>
          <w:spacing w:val="39"/>
          <w:szCs w:val="22"/>
          <w:lang w:eastAsia="en-US"/>
        </w:rPr>
        <w:t xml:space="preserve"> </w:t>
      </w:r>
      <w:r w:rsidRPr="00441C25">
        <w:rPr>
          <w:szCs w:val="22"/>
          <w:lang w:eastAsia="en-US"/>
        </w:rPr>
        <w:t>лесов</w:t>
      </w:r>
      <w:r w:rsidRPr="00441C25">
        <w:rPr>
          <w:spacing w:val="39"/>
          <w:szCs w:val="22"/>
          <w:lang w:eastAsia="en-US"/>
        </w:rPr>
        <w:t xml:space="preserve"> </w:t>
      </w:r>
      <w:r w:rsidRPr="00441C25">
        <w:rPr>
          <w:szCs w:val="22"/>
          <w:lang w:eastAsia="en-US"/>
        </w:rPr>
        <w:t>(учебное</w:t>
      </w:r>
      <w:r w:rsidRPr="00441C25">
        <w:rPr>
          <w:spacing w:val="39"/>
          <w:szCs w:val="22"/>
          <w:lang w:eastAsia="en-US"/>
        </w:rPr>
        <w:t xml:space="preserve"> </w:t>
      </w:r>
      <w:r w:rsidRPr="00441C25">
        <w:rPr>
          <w:szCs w:val="22"/>
          <w:lang w:eastAsia="en-US"/>
        </w:rPr>
        <w:t>пособие).</w:t>
      </w:r>
      <w:r w:rsidRPr="00441C25">
        <w:rPr>
          <w:spacing w:val="39"/>
          <w:szCs w:val="22"/>
          <w:lang w:eastAsia="en-US"/>
        </w:rPr>
        <w:t xml:space="preserve"> </w:t>
      </w:r>
      <w:r w:rsidRPr="00441C25">
        <w:rPr>
          <w:szCs w:val="22"/>
          <w:lang w:eastAsia="en-US"/>
        </w:rPr>
        <w:t>М.:</w:t>
      </w:r>
      <w:r w:rsidRPr="00441C25">
        <w:rPr>
          <w:spacing w:val="-57"/>
          <w:szCs w:val="22"/>
          <w:lang w:eastAsia="en-US"/>
        </w:rPr>
        <w:t xml:space="preserve"> </w:t>
      </w:r>
      <w:r w:rsidRPr="00441C25">
        <w:rPr>
          <w:szCs w:val="22"/>
          <w:lang w:eastAsia="en-US"/>
        </w:rPr>
        <w:t>ГОУ</w:t>
      </w:r>
      <w:r w:rsidRPr="00441C25">
        <w:rPr>
          <w:spacing w:val="-2"/>
          <w:szCs w:val="22"/>
          <w:lang w:eastAsia="en-US"/>
        </w:rPr>
        <w:t xml:space="preserve"> </w:t>
      </w:r>
      <w:r w:rsidRPr="00441C25">
        <w:rPr>
          <w:szCs w:val="22"/>
          <w:lang w:eastAsia="en-US"/>
        </w:rPr>
        <w:t>ВИПКЛХ,</w:t>
      </w:r>
      <w:r w:rsidRPr="00441C25">
        <w:rPr>
          <w:spacing w:val="-1"/>
          <w:szCs w:val="22"/>
          <w:lang w:eastAsia="en-US"/>
        </w:rPr>
        <w:t xml:space="preserve"> </w:t>
      </w:r>
      <w:r w:rsidRPr="00441C25">
        <w:rPr>
          <w:szCs w:val="22"/>
          <w:lang w:eastAsia="en-US"/>
        </w:rPr>
        <w:t>2008</w:t>
      </w:r>
    </w:p>
    <w:p w:rsidR="00441C25" w:rsidRPr="00441C25" w:rsidRDefault="00441C25" w:rsidP="009C6465">
      <w:pPr>
        <w:widowControl w:val="0"/>
        <w:numPr>
          <w:ilvl w:val="0"/>
          <w:numId w:val="38"/>
        </w:numPr>
        <w:tabs>
          <w:tab w:val="left" w:pos="993"/>
          <w:tab w:val="left" w:pos="1313"/>
        </w:tabs>
        <w:autoSpaceDE w:val="0"/>
        <w:autoSpaceDN w:val="0"/>
        <w:ind w:left="0" w:right="117" w:firstLine="708"/>
        <w:jc w:val="both"/>
        <w:rPr>
          <w:szCs w:val="22"/>
          <w:lang w:eastAsia="en-US"/>
        </w:rPr>
      </w:pPr>
      <w:r w:rsidRPr="00441C25">
        <w:rPr>
          <w:szCs w:val="22"/>
          <w:lang w:eastAsia="en-US"/>
        </w:rPr>
        <w:t>Постановление Правительства РФ от 30 июня 2007 г. N 417 "Об утверждении Правил</w:t>
      </w:r>
      <w:r w:rsidRPr="00441C25">
        <w:rPr>
          <w:spacing w:val="1"/>
          <w:szCs w:val="22"/>
          <w:lang w:eastAsia="en-US"/>
        </w:rPr>
        <w:t xml:space="preserve"> </w:t>
      </w:r>
      <w:r w:rsidRPr="00441C25">
        <w:rPr>
          <w:szCs w:val="22"/>
          <w:lang w:eastAsia="en-US"/>
        </w:rPr>
        <w:t>пожарной</w:t>
      </w:r>
      <w:r w:rsidRPr="00441C25">
        <w:rPr>
          <w:spacing w:val="-1"/>
          <w:szCs w:val="22"/>
          <w:lang w:eastAsia="en-US"/>
        </w:rPr>
        <w:t xml:space="preserve"> </w:t>
      </w:r>
      <w:r w:rsidRPr="00441C25">
        <w:rPr>
          <w:szCs w:val="22"/>
          <w:lang w:eastAsia="en-US"/>
        </w:rPr>
        <w:t>безопасности</w:t>
      </w:r>
      <w:r w:rsidRPr="00441C25">
        <w:rPr>
          <w:spacing w:val="-3"/>
          <w:szCs w:val="22"/>
          <w:lang w:eastAsia="en-US"/>
        </w:rPr>
        <w:t xml:space="preserve"> </w:t>
      </w:r>
      <w:r w:rsidRPr="00441C25">
        <w:rPr>
          <w:szCs w:val="22"/>
          <w:lang w:eastAsia="en-US"/>
        </w:rPr>
        <w:t>в</w:t>
      </w:r>
      <w:r w:rsidRPr="00441C25">
        <w:rPr>
          <w:spacing w:val="-2"/>
          <w:szCs w:val="22"/>
          <w:lang w:eastAsia="en-US"/>
        </w:rPr>
        <w:t xml:space="preserve"> </w:t>
      </w:r>
      <w:r w:rsidRPr="00441C25">
        <w:rPr>
          <w:szCs w:val="22"/>
          <w:lang w:eastAsia="en-US"/>
        </w:rPr>
        <w:t>лесах</w:t>
      </w:r>
      <w:proofErr w:type="gramStart"/>
      <w:r w:rsidRPr="00441C25">
        <w:rPr>
          <w:szCs w:val="22"/>
          <w:lang w:eastAsia="en-US"/>
        </w:rPr>
        <w:t>"(</w:t>
      </w:r>
      <w:proofErr w:type="gramEnd"/>
      <w:r w:rsidRPr="00441C25">
        <w:rPr>
          <w:szCs w:val="22"/>
          <w:lang w:eastAsia="en-US"/>
        </w:rPr>
        <w:t>с</w:t>
      </w:r>
      <w:r w:rsidRPr="00441C25">
        <w:rPr>
          <w:spacing w:val="-2"/>
          <w:szCs w:val="22"/>
          <w:lang w:eastAsia="en-US"/>
        </w:rPr>
        <w:t xml:space="preserve"> </w:t>
      </w:r>
      <w:r w:rsidRPr="00441C25">
        <w:rPr>
          <w:szCs w:val="22"/>
          <w:lang w:eastAsia="en-US"/>
        </w:rPr>
        <w:t>изменением</w:t>
      </w:r>
      <w:r w:rsidRPr="00441C25">
        <w:rPr>
          <w:spacing w:val="-1"/>
          <w:szCs w:val="22"/>
          <w:lang w:eastAsia="en-US"/>
        </w:rPr>
        <w:t xml:space="preserve"> </w:t>
      </w:r>
      <w:r w:rsidRPr="00441C25">
        <w:rPr>
          <w:szCs w:val="22"/>
          <w:lang w:eastAsia="en-US"/>
        </w:rPr>
        <w:t>и</w:t>
      </w:r>
      <w:r w:rsidRPr="00441C25">
        <w:rPr>
          <w:spacing w:val="-1"/>
          <w:szCs w:val="22"/>
          <w:lang w:eastAsia="en-US"/>
        </w:rPr>
        <w:t xml:space="preserve"> </w:t>
      </w:r>
      <w:r w:rsidRPr="00441C25">
        <w:rPr>
          <w:szCs w:val="22"/>
          <w:lang w:eastAsia="en-US"/>
        </w:rPr>
        <w:t>дополнениями</w:t>
      </w:r>
      <w:r w:rsidRPr="00441C25">
        <w:rPr>
          <w:spacing w:val="-1"/>
          <w:szCs w:val="22"/>
          <w:lang w:eastAsia="en-US"/>
        </w:rPr>
        <w:t xml:space="preserve"> </w:t>
      </w:r>
      <w:r w:rsidRPr="00441C25">
        <w:rPr>
          <w:szCs w:val="22"/>
          <w:lang w:eastAsia="en-US"/>
        </w:rPr>
        <w:t>от</w:t>
      </w:r>
      <w:r w:rsidRPr="00441C25">
        <w:rPr>
          <w:spacing w:val="-1"/>
          <w:szCs w:val="22"/>
          <w:lang w:eastAsia="en-US"/>
        </w:rPr>
        <w:t xml:space="preserve"> </w:t>
      </w:r>
      <w:r w:rsidRPr="00441C25">
        <w:rPr>
          <w:szCs w:val="22"/>
          <w:lang w:eastAsia="en-US"/>
        </w:rPr>
        <w:t>1</w:t>
      </w:r>
      <w:r w:rsidRPr="00441C25">
        <w:rPr>
          <w:spacing w:val="-1"/>
          <w:szCs w:val="22"/>
          <w:lang w:eastAsia="en-US"/>
        </w:rPr>
        <w:t xml:space="preserve"> </w:t>
      </w:r>
      <w:r w:rsidRPr="00441C25">
        <w:rPr>
          <w:szCs w:val="22"/>
          <w:lang w:eastAsia="en-US"/>
        </w:rPr>
        <w:t>ноября 2012</w:t>
      </w:r>
      <w:r w:rsidRPr="00441C25">
        <w:rPr>
          <w:spacing w:val="-1"/>
          <w:szCs w:val="22"/>
          <w:lang w:eastAsia="en-US"/>
        </w:rPr>
        <w:t xml:space="preserve"> </w:t>
      </w:r>
      <w:r w:rsidRPr="00441C25">
        <w:rPr>
          <w:szCs w:val="22"/>
          <w:lang w:eastAsia="en-US"/>
        </w:rPr>
        <w:t>г.)</w:t>
      </w:r>
    </w:p>
    <w:p w:rsidR="002C2A52" w:rsidRDefault="002C2A52" w:rsidP="00055236">
      <w:pPr>
        <w:pStyle w:val="a8"/>
        <w:tabs>
          <w:tab w:val="left" w:pos="567"/>
          <w:tab w:val="left" w:pos="993"/>
        </w:tabs>
        <w:ind w:firstLine="709"/>
      </w:pPr>
    </w:p>
    <w:p w:rsidR="005D2358" w:rsidRPr="00AE2ABF" w:rsidRDefault="005D2358" w:rsidP="005D2358">
      <w:pPr>
        <w:widowControl w:val="0"/>
        <w:tabs>
          <w:tab w:val="left" w:pos="1134"/>
        </w:tabs>
        <w:autoSpaceDE w:val="0"/>
        <w:autoSpaceDN w:val="0"/>
        <w:ind w:left="827"/>
        <w:jc w:val="both"/>
        <w:outlineLvl w:val="0"/>
        <w:rPr>
          <w:b/>
          <w:bCs/>
          <w:lang w:eastAsia="en-US"/>
        </w:rPr>
      </w:pPr>
      <w:r w:rsidRPr="00AE2ABF">
        <w:rPr>
          <w:b/>
          <w:bCs/>
          <w:lang w:eastAsia="en-US"/>
        </w:rPr>
        <w:t>Интернет</w:t>
      </w:r>
      <w:r w:rsidRPr="00AE2ABF">
        <w:rPr>
          <w:b/>
          <w:bCs/>
          <w:spacing w:val="-11"/>
          <w:lang w:eastAsia="en-US"/>
        </w:rPr>
        <w:t xml:space="preserve"> </w:t>
      </w:r>
      <w:r w:rsidRPr="00AE2ABF">
        <w:rPr>
          <w:b/>
          <w:bCs/>
          <w:lang w:eastAsia="en-US"/>
        </w:rPr>
        <w:t>ресурсы:</w:t>
      </w:r>
    </w:p>
    <w:p w:rsidR="005D2358" w:rsidRPr="00AE2ABF" w:rsidRDefault="005D2358" w:rsidP="005D2358">
      <w:pPr>
        <w:widowControl w:val="0"/>
        <w:numPr>
          <w:ilvl w:val="0"/>
          <w:numId w:val="87"/>
        </w:numPr>
        <w:tabs>
          <w:tab w:val="left" w:pos="993"/>
          <w:tab w:val="left" w:pos="1134"/>
        </w:tabs>
        <w:autoSpaceDE w:val="0"/>
        <w:autoSpaceDN w:val="0"/>
        <w:ind w:left="0" w:right="118" w:firstLine="709"/>
        <w:jc w:val="both"/>
        <w:rPr>
          <w:lang w:eastAsia="en-US"/>
        </w:rPr>
      </w:pPr>
      <w:r w:rsidRPr="00AE2ABF">
        <w:rPr>
          <w:lang w:eastAsia="en-US"/>
        </w:rPr>
        <w:t>Лесной</w:t>
      </w:r>
      <w:r w:rsidRPr="00AE2ABF">
        <w:rPr>
          <w:spacing w:val="1"/>
          <w:lang w:eastAsia="en-US"/>
        </w:rPr>
        <w:t xml:space="preserve"> </w:t>
      </w:r>
      <w:r w:rsidRPr="00AE2ABF">
        <w:rPr>
          <w:lang w:eastAsia="en-US"/>
        </w:rPr>
        <w:t>кодекс</w:t>
      </w:r>
      <w:r w:rsidRPr="00AE2ABF">
        <w:rPr>
          <w:spacing w:val="1"/>
          <w:lang w:eastAsia="en-US"/>
        </w:rPr>
        <w:t xml:space="preserve"> </w:t>
      </w:r>
      <w:r w:rsidRPr="00AE2ABF">
        <w:rPr>
          <w:lang w:eastAsia="en-US"/>
        </w:rPr>
        <w:t>РФ</w:t>
      </w:r>
      <w:r w:rsidRPr="00AE2ABF">
        <w:rPr>
          <w:spacing w:val="1"/>
          <w:lang w:eastAsia="en-US"/>
        </w:rPr>
        <w:t xml:space="preserve"> </w:t>
      </w:r>
      <w:r w:rsidRPr="00AE2ABF">
        <w:rPr>
          <w:lang w:eastAsia="en-US"/>
        </w:rPr>
        <w:t>от</w:t>
      </w:r>
      <w:r w:rsidRPr="00AE2ABF">
        <w:rPr>
          <w:spacing w:val="1"/>
          <w:lang w:eastAsia="en-US"/>
        </w:rPr>
        <w:t xml:space="preserve"> </w:t>
      </w:r>
      <w:r w:rsidRPr="00AE2ABF">
        <w:rPr>
          <w:lang w:eastAsia="en-US"/>
        </w:rPr>
        <w:t>4.</w:t>
      </w:r>
      <w:r w:rsidRPr="00AE2ABF">
        <w:rPr>
          <w:spacing w:val="1"/>
          <w:lang w:eastAsia="en-US"/>
        </w:rPr>
        <w:t xml:space="preserve"> </w:t>
      </w:r>
      <w:r w:rsidRPr="00AE2ABF">
        <w:rPr>
          <w:lang w:eastAsia="en-US"/>
        </w:rPr>
        <w:t>12.</w:t>
      </w:r>
      <w:r w:rsidRPr="00AE2ABF">
        <w:rPr>
          <w:spacing w:val="60"/>
          <w:lang w:eastAsia="en-US"/>
        </w:rPr>
        <w:t xml:space="preserve"> </w:t>
      </w:r>
      <w:r w:rsidRPr="00AE2ABF">
        <w:rPr>
          <w:lang w:eastAsia="en-US"/>
        </w:rPr>
        <w:t>2006</w:t>
      </w:r>
      <w:r w:rsidRPr="00AE2ABF">
        <w:rPr>
          <w:spacing w:val="60"/>
          <w:lang w:eastAsia="en-US"/>
        </w:rPr>
        <w:t xml:space="preserve"> </w:t>
      </w:r>
      <w:r w:rsidRPr="00AE2ABF">
        <w:rPr>
          <w:lang w:eastAsia="en-US"/>
        </w:rPr>
        <w:t>№</w:t>
      </w:r>
      <w:r w:rsidRPr="00AE2ABF">
        <w:rPr>
          <w:spacing w:val="60"/>
          <w:lang w:eastAsia="en-US"/>
        </w:rPr>
        <w:t xml:space="preserve"> </w:t>
      </w:r>
      <w:r w:rsidRPr="00AE2ABF">
        <w:rPr>
          <w:lang w:eastAsia="en-US"/>
        </w:rPr>
        <w:t>200</w:t>
      </w:r>
      <w:r w:rsidRPr="00AE2ABF">
        <w:rPr>
          <w:spacing w:val="60"/>
          <w:lang w:eastAsia="en-US"/>
        </w:rPr>
        <w:t xml:space="preserve"> </w:t>
      </w:r>
      <w:r w:rsidRPr="00AE2ABF">
        <w:rPr>
          <w:lang w:eastAsia="en-US"/>
        </w:rPr>
        <w:t>–</w:t>
      </w:r>
      <w:r w:rsidRPr="00AE2ABF">
        <w:rPr>
          <w:spacing w:val="60"/>
          <w:lang w:eastAsia="en-US"/>
        </w:rPr>
        <w:t xml:space="preserve"> </w:t>
      </w:r>
      <w:proofErr w:type="spellStart"/>
      <w:r w:rsidRPr="00AE2ABF">
        <w:rPr>
          <w:lang w:eastAsia="en-US"/>
        </w:rPr>
        <w:t>ФЗ.http</w:t>
      </w:r>
      <w:proofErr w:type="spellEnd"/>
      <w:r w:rsidRPr="00AE2ABF">
        <w:rPr>
          <w:lang w:eastAsia="en-US"/>
        </w:rPr>
        <w:t>//:</w:t>
      </w:r>
      <w:r w:rsidRPr="00AE2ABF">
        <w:rPr>
          <w:spacing w:val="60"/>
          <w:lang w:eastAsia="en-US"/>
        </w:rPr>
        <w:t xml:space="preserve"> </w:t>
      </w:r>
      <w:hyperlink r:id="rId23">
        <w:proofErr w:type="spellStart"/>
        <w:r w:rsidRPr="00AE2ABF">
          <w:rPr>
            <w:lang w:eastAsia="en-US"/>
          </w:rPr>
          <w:t>www</w:t>
        </w:r>
        <w:proofErr w:type="spellEnd"/>
        <w:r w:rsidRPr="00AE2ABF">
          <w:rPr>
            <w:lang w:eastAsia="en-US"/>
          </w:rPr>
          <w:t>.</w:t>
        </w:r>
      </w:hyperlink>
      <w:r w:rsidRPr="00AE2ABF">
        <w:rPr>
          <w:spacing w:val="60"/>
          <w:lang w:eastAsia="en-US"/>
        </w:rPr>
        <w:t xml:space="preserve"> </w:t>
      </w:r>
      <w:r w:rsidRPr="00AE2ABF">
        <w:rPr>
          <w:lang w:eastAsia="en-US"/>
        </w:rPr>
        <w:t>-</w:t>
      </w:r>
      <w:r w:rsidRPr="00AE2ABF">
        <w:rPr>
          <w:spacing w:val="1"/>
          <w:lang w:eastAsia="en-US"/>
        </w:rPr>
        <w:t xml:space="preserve"> </w:t>
      </w:r>
      <w:proofErr w:type="spellStart"/>
      <w:r w:rsidRPr="00AE2ABF">
        <w:rPr>
          <w:lang w:eastAsia="en-US"/>
        </w:rPr>
        <w:t>consultant</w:t>
      </w:r>
      <w:proofErr w:type="spellEnd"/>
      <w:r w:rsidRPr="00AE2ABF">
        <w:rPr>
          <w:lang w:eastAsia="en-US"/>
        </w:rPr>
        <w:t>.</w:t>
      </w:r>
      <w:r w:rsidRPr="00AE2ABF">
        <w:rPr>
          <w:spacing w:val="-1"/>
          <w:lang w:eastAsia="en-US"/>
        </w:rPr>
        <w:t xml:space="preserve"> </w:t>
      </w:r>
      <w:r w:rsidRPr="00AE2ABF">
        <w:rPr>
          <w:lang w:eastAsia="en-US"/>
        </w:rPr>
        <w:t>ru</w:t>
      </w:r>
    </w:p>
    <w:p w:rsidR="005D2358" w:rsidRPr="00AE2ABF" w:rsidRDefault="005D2358" w:rsidP="005D2358">
      <w:pPr>
        <w:widowControl w:val="0"/>
        <w:numPr>
          <w:ilvl w:val="0"/>
          <w:numId w:val="87"/>
        </w:numPr>
        <w:tabs>
          <w:tab w:val="left" w:pos="993"/>
          <w:tab w:val="left" w:pos="1134"/>
          <w:tab w:val="left" w:pos="1368"/>
        </w:tabs>
        <w:autoSpaceDE w:val="0"/>
        <w:autoSpaceDN w:val="0"/>
        <w:ind w:left="0" w:right="116" w:firstLine="709"/>
        <w:jc w:val="both"/>
        <w:rPr>
          <w:lang w:eastAsia="en-US"/>
        </w:rPr>
      </w:pPr>
      <w:r w:rsidRPr="00AE2ABF">
        <w:rPr>
          <w:lang w:eastAsia="en-US"/>
        </w:rPr>
        <w:t>Информационная</w:t>
      </w:r>
      <w:r w:rsidRPr="00AE2ABF">
        <w:rPr>
          <w:spacing w:val="1"/>
          <w:lang w:eastAsia="en-US"/>
        </w:rPr>
        <w:t xml:space="preserve"> </w:t>
      </w:r>
      <w:r w:rsidRPr="00AE2ABF">
        <w:rPr>
          <w:lang w:eastAsia="en-US"/>
        </w:rPr>
        <w:t>система</w:t>
      </w:r>
      <w:r w:rsidRPr="00AE2ABF">
        <w:rPr>
          <w:spacing w:val="1"/>
          <w:lang w:eastAsia="en-US"/>
        </w:rPr>
        <w:t xml:space="preserve"> </w:t>
      </w:r>
      <w:r w:rsidRPr="00AE2ABF">
        <w:rPr>
          <w:lang w:eastAsia="en-US"/>
        </w:rPr>
        <w:t>дистанционного</w:t>
      </w:r>
      <w:r w:rsidRPr="00AE2ABF">
        <w:rPr>
          <w:spacing w:val="1"/>
          <w:lang w:eastAsia="en-US"/>
        </w:rPr>
        <w:t xml:space="preserve"> </w:t>
      </w:r>
      <w:r w:rsidRPr="00AE2ABF">
        <w:rPr>
          <w:lang w:eastAsia="en-US"/>
        </w:rPr>
        <w:t>мониторинга</w:t>
      </w:r>
      <w:r w:rsidRPr="00AE2ABF">
        <w:rPr>
          <w:spacing w:val="1"/>
          <w:lang w:eastAsia="en-US"/>
        </w:rPr>
        <w:t xml:space="preserve"> </w:t>
      </w:r>
      <w:r w:rsidRPr="00AE2ABF">
        <w:rPr>
          <w:lang w:eastAsia="en-US"/>
        </w:rPr>
        <w:t>Рослесхоза</w:t>
      </w:r>
      <w:r w:rsidRPr="00AE2ABF">
        <w:rPr>
          <w:spacing w:val="1"/>
          <w:lang w:eastAsia="en-US"/>
        </w:rPr>
        <w:t xml:space="preserve"> </w:t>
      </w:r>
      <w:r w:rsidRPr="00AE2ABF">
        <w:rPr>
          <w:lang w:eastAsia="en-US"/>
        </w:rPr>
        <w:t>в</w:t>
      </w:r>
      <w:r w:rsidRPr="00AE2ABF">
        <w:rPr>
          <w:spacing w:val="1"/>
          <w:lang w:eastAsia="en-US"/>
        </w:rPr>
        <w:t xml:space="preserve"> </w:t>
      </w:r>
      <w:r w:rsidRPr="00AE2ABF">
        <w:rPr>
          <w:lang w:eastAsia="en-US"/>
        </w:rPr>
        <w:t>режиме</w:t>
      </w:r>
      <w:r w:rsidRPr="00AE2ABF">
        <w:rPr>
          <w:spacing w:val="1"/>
          <w:lang w:eastAsia="en-US"/>
        </w:rPr>
        <w:t xml:space="preserve"> </w:t>
      </w:r>
      <w:r w:rsidRPr="00AE2ABF">
        <w:rPr>
          <w:lang w:eastAsia="en-US"/>
        </w:rPr>
        <w:t>ограниченного</w:t>
      </w:r>
      <w:r w:rsidRPr="00AE2ABF">
        <w:rPr>
          <w:spacing w:val="1"/>
          <w:lang w:eastAsia="en-US"/>
        </w:rPr>
        <w:t xml:space="preserve"> </w:t>
      </w:r>
      <w:r w:rsidRPr="00AE2ABF">
        <w:rPr>
          <w:lang w:eastAsia="en-US"/>
        </w:rPr>
        <w:t>доступа</w:t>
      </w:r>
      <w:r w:rsidRPr="00AE2ABF">
        <w:rPr>
          <w:spacing w:val="1"/>
          <w:lang w:eastAsia="en-US"/>
        </w:rPr>
        <w:t xml:space="preserve"> </w:t>
      </w:r>
      <w:r w:rsidRPr="00AE2ABF">
        <w:rPr>
          <w:lang w:eastAsia="en-US"/>
        </w:rPr>
        <w:t>(для</w:t>
      </w:r>
      <w:r w:rsidRPr="00AE2ABF">
        <w:rPr>
          <w:spacing w:val="1"/>
          <w:lang w:eastAsia="en-US"/>
        </w:rPr>
        <w:t xml:space="preserve"> </w:t>
      </w:r>
      <w:proofErr w:type="gramStart"/>
      <w:r w:rsidRPr="00AE2ABF">
        <w:rPr>
          <w:lang w:eastAsia="en-US"/>
        </w:rPr>
        <w:t>обучающихся</w:t>
      </w:r>
      <w:proofErr w:type="gramEnd"/>
      <w:r w:rsidRPr="00AE2ABF">
        <w:rPr>
          <w:lang w:eastAsia="en-US"/>
        </w:rPr>
        <w:t>)</w:t>
      </w:r>
      <w:r w:rsidRPr="00AE2ABF">
        <w:rPr>
          <w:spacing w:val="1"/>
          <w:lang w:eastAsia="en-US"/>
        </w:rPr>
        <w:t xml:space="preserve"> </w:t>
      </w:r>
      <w:r w:rsidRPr="00AE2ABF">
        <w:rPr>
          <w:lang w:eastAsia="en-US"/>
        </w:rPr>
        <w:t>для</w:t>
      </w:r>
      <w:r w:rsidRPr="00AE2ABF">
        <w:rPr>
          <w:spacing w:val="1"/>
          <w:lang w:eastAsia="en-US"/>
        </w:rPr>
        <w:t xml:space="preserve"> </w:t>
      </w:r>
      <w:r w:rsidRPr="00AE2ABF">
        <w:rPr>
          <w:lang w:eastAsia="en-US"/>
        </w:rPr>
        <w:t>демонстрации</w:t>
      </w:r>
      <w:r w:rsidRPr="00AE2ABF">
        <w:rPr>
          <w:spacing w:val="1"/>
          <w:lang w:eastAsia="en-US"/>
        </w:rPr>
        <w:t xml:space="preserve"> </w:t>
      </w:r>
      <w:r w:rsidRPr="00AE2ABF">
        <w:rPr>
          <w:lang w:eastAsia="en-US"/>
        </w:rPr>
        <w:t>по</w:t>
      </w:r>
      <w:r w:rsidRPr="00AE2ABF">
        <w:rPr>
          <w:spacing w:val="1"/>
          <w:lang w:eastAsia="en-US"/>
        </w:rPr>
        <w:t xml:space="preserve"> </w:t>
      </w:r>
      <w:r w:rsidRPr="00AE2ABF">
        <w:rPr>
          <w:lang w:eastAsia="en-US"/>
        </w:rPr>
        <w:t>паролю</w:t>
      </w:r>
      <w:r w:rsidRPr="00AE2ABF">
        <w:rPr>
          <w:spacing w:val="1"/>
          <w:lang w:eastAsia="en-US"/>
        </w:rPr>
        <w:t xml:space="preserve"> </w:t>
      </w:r>
      <w:r w:rsidRPr="00AE2ABF">
        <w:rPr>
          <w:lang w:eastAsia="en-US"/>
        </w:rPr>
        <w:t>доступа</w:t>
      </w:r>
      <w:r w:rsidRPr="00AE2ABF">
        <w:rPr>
          <w:spacing w:val="1"/>
          <w:lang w:eastAsia="en-US"/>
        </w:rPr>
        <w:t xml:space="preserve"> </w:t>
      </w:r>
      <w:r w:rsidRPr="00AE2ABF">
        <w:rPr>
          <w:lang w:eastAsia="en-US"/>
        </w:rPr>
        <w:t>(http://www.aviales.ru).</w:t>
      </w:r>
    </w:p>
    <w:p w:rsidR="005D2358" w:rsidRPr="00AE2ABF" w:rsidRDefault="005D2358" w:rsidP="005D2358">
      <w:pPr>
        <w:widowControl w:val="0"/>
        <w:numPr>
          <w:ilvl w:val="0"/>
          <w:numId w:val="87"/>
        </w:numPr>
        <w:tabs>
          <w:tab w:val="left" w:pos="993"/>
          <w:tab w:val="left" w:pos="1134"/>
          <w:tab w:val="left" w:pos="1368"/>
        </w:tabs>
        <w:autoSpaceDE w:val="0"/>
        <w:autoSpaceDN w:val="0"/>
        <w:ind w:left="0" w:firstLine="709"/>
        <w:jc w:val="both"/>
        <w:rPr>
          <w:lang w:eastAsia="en-US"/>
        </w:rPr>
      </w:pPr>
      <w:r w:rsidRPr="00AE2ABF">
        <w:rPr>
          <w:lang w:eastAsia="en-US"/>
        </w:rPr>
        <w:t>Охрана</w:t>
      </w:r>
      <w:r w:rsidRPr="00AE2ABF">
        <w:rPr>
          <w:spacing w:val="-11"/>
          <w:lang w:eastAsia="en-US"/>
        </w:rPr>
        <w:t xml:space="preserve"> </w:t>
      </w:r>
      <w:r w:rsidRPr="00AE2ABF">
        <w:rPr>
          <w:lang w:eastAsia="en-US"/>
        </w:rPr>
        <w:t>и</w:t>
      </w:r>
      <w:r w:rsidRPr="00AE2ABF">
        <w:rPr>
          <w:spacing w:val="-12"/>
          <w:lang w:eastAsia="en-US"/>
        </w:rPr>
        <w:t xml:space="preserve"> </w:t>
      </w:r>
      <w:r w:rsidRPr="00AE2ABF">
        <w:rPr>
          <w:lang w:eastAsia="en-US"/>
        </w:rPr>
        <w:t>защита</w:t>
      </w:r>
      <w:r w:rsidRPr="00AE2ABF">
        <w:rPr>
          <w:spacing w:val="-10"/>
          <w:lang w:eastAsia="en-US"/>
        </w:rPr>
        <w:t xml:space="preserve"> </w:t>
      </w:r>
      <w:r w:rsidRPr="00AE2ABF">
        <w:rPr>
          <w:lang w:eastAsia="en-US"/>
        </w:rPr>
        <w:t>лесов.</w:t>
      </w:r>
      <w:r w:rsidRPr="00AE2ABF">
        <w:rPr>
          <w:spacing w:val="-8"/>
          <w:lang w:eastAsia="en-US"/>
        </w:rPr>
        <w:t xml:space="preserve"> </w:t>
      </w:r>
      <w:r w:rsidRPr="00AE2ABF">
        <w:rPr>
          <w:lang w:eastAsia="en-US"/>
        </w:rPr>
        <w:t>base.garant.ru.</w:t>
      </w:r>
    </w:p>
    <w:p w:rsidR="005D2358" w:rsidRPr="00AE2ABF" w:rsidRDefault="005D2358" w:rsidP="005D2358">
      <w:pPr>
        <w:widowControl w:val="0"/>
        <w:numPr>
          <w:ilvl w:val="0"/>
          <w:numId w:val="87"/>
        </w:numPr>
        <w:tabs>
          <w:tab w:val="left" w:pos="993"/>
          <w:tab w:val="left" w:pos="1134"/>
          <w:tab w:val="left" w:pos="1368"/>
        </w:tabs>
        <w:autoSpaceDE w:val="0"/>
        <w:autoSpaceDN w:val="0"/>
        <w:ind w:left="0" w:firstLine="709"/>
        <w:jc w:val="both"/>
        <w:rPr>
          <w:lang w:eastAsia="en-US"/>
        </w:rPr>
      </w:pPr>
      <w:r w:rsidRPr="00AE2ABF">
        <w:rPr>
          <w:lang w:eastAsia="en-US"/>
        </w:rPr>
        <w:t>Охрана,</w:t>
      </w:r>
      <w:r w:rsidRPr="00AE2ABF">
        <w:rPr>
          <w:spacing w:val="-13"/>
          <w:lang w:eastAsia="en-US"/>
        </w:rPr>
        <w:t xml:space="preserve"> </w:t>
      </w:r>
      <w:r w:rsidRPr="00AE2ABF">
        <w:rPr>
          <w:lang w:eastAsia="en-US"/>
        </w:rPr>
        <w:t>защита</w:t>
      </w:r>
      <w:r w:rsidRPr="00AE2ABF">
        <w:rPr>
          <w:spacing w:val="-11"/>
          <w:lang w:eastAsia="en-US"/>
        </w:rPr>
        <w:t xml:space="preserve"> </w:t>
      </w:r>
      <w:r w:rsidRPr="00AE2ABF">
        <w:rPr>
          <w:lang w:eastAsia="en-US"/>
        </w:rPr>
        <w:t>и</w:t>
      </w:r>
      <w:r w:rsidRPr="00AE2ABF">
        <w:rPr>
          <w:spacing w:val="-11"/>
          <w:lang w:eastAsia="en-US"/>
        </w:rPr>
        <w:t xml:space="preserve"> </w:t>
      </w:r>
      <w:r w:rsidRPr="00AE2ABF">
        <w:rPr>
          <w:lang w:eastAsia="en-US"/>
        </w:rPr>
        <w:t>воспроизводство</w:t>
      </w:r>
      <w:r w:rsidRPr="00AE2ABF">
        <w:rPr>
          <w:spacing w:val="-10"/>
          <w:lang w:eastAsia="en-US"/>
        </w:rPr>
        <w:t xml:space="preserve"> </w:t>
      </w:r>
      <w:r w:rsidRPr="00AE2ABF">
        <w:rPr>
          <w:lang w:eastAsia="en-US"/>
        </w:rPr>
        <w:t>городских</w:t>
      </w:r>
      <w:r w:rsidRPr="00AE2ABF">
        <w:rPr>
          <w:spacing w:val="-9"/>
          <w:lang w:eastAsia="en-US"/>
        </w:rPr>
        <w:t xml:space="preserve"> </w:t>
      </w:r>
      <w:r w:rsidRPr="00AE2ABF">
        <w:rPr>
          <w:lang w:eastAsia="en-US"/>
        </w:rPr>
        <w:t>лесов</w:t>
      </w:r>
      <w:r w:rsidRPr="00AE2ABF">
        <w:rPr>
          <w:spacing w:val="-8"/>
          <w:lang w:eastAsia="en-US"/>
        </w:rPr>
        <w:t xml:space="preserve"> </w:t>
      </w:r>
      <w:r w:rsidRPr="00AE2ABF">
        <w:rPr>
          <w:lang w:eastAsia="en-US"/>
        </w:rPr>
        <w:t>IZH.RU.</w:t>
      </w:r>
    </w:p>
    <w:p w:rsidR="005D2358" w:rsidRPr="00AE2ABF" w:rsidRDefault="005D2358" w:rsidP="005D2358">
      <w:pPr>
        <w:widowControl w:val="0"/>
        <w:numPr>
          <w:ilvl w:val="0"/>
          <w:numId w:val="87"/>
        </w:numPr>
        <w:tabs>
          <w:tab w:val="left" w:pos="993"/>
          <w:tab w:val="left" w:pos="1134"/>
          <w:tab w:val="left" w:pos="1368"/>
        </w:tabs>
        <w:autoSpaceDE w:val="0"/>
        <w:autoSpaceDN w:val="0"/>
        <w:ind w:left="0" w:firstLine="709"/>
        <w:jc w:val="both"/>
        <w:rPr>
          <w:lang w:eastAsia="en-US"/>
        </w:rPr>
      </w:pPr>
      <w:r w:rsidRPr="00AE2ABF">
        <w:rPr>
          <w:lang w:eastAsia="en-US"/>
        </w:rPr>
        <w:t>Ресурсы</w:t>
      </w:r>
      <w:r w:rsidRPr="00AE2ABF">
        <w:rPr>
          <w:spacing w:val="-12"/>
          <w:lang w:eastAsia="en-US"/>
        </w:rPr>
        <w:t xml:space="preserve"> </w:t>
      </w:r>
      <w:proofErr w:type="gramStart"/>
      <w:r w:rsidRPr="00AE2ABF">
        <w:rPr>
          <w:lang w:eastAsia="en-US"/>
        </w:rPr>
        <w:t>российского</w:t>
      </w:r>
      <w:proofErr w:type="gramEnd"/>
      <w:r w:rsidRPr="00AE2ABF">
        <w:rPr>
          <w:spacing w:val="-8"/>
          <w:lang w:eastAsia="en-US"/>
        </w:rPr>
        <w:t xml:space="preserve"> </w:t>
      </w:r>
      <w:r w:rsidRPr="00AE2ABF">
        <w:rPr>
          <w:lang w:eastAsia="en-US"/>
        </w:rPr>
        <w:t>Интернет</w:t>
      </w:r>
      <w:r w:rsidRPr="00AE2ABF">
        <w:rPr>
          <w:spacing w:val="-9"/>
          <w:lang w:eastAsia="en-US"/>
        </w:rPr>
        <w:t xml:space="preserve"> </w:t>
      </w:r>
      <w:r w:rsidRPr="00AE2ABF">
        <w:rPr>
          <w:lang w:eastAsia="en-US"/>
        </w:rPr>
        <w:t>по</w:t>
      </w:r>
      <w:r w:rsidRPr="00AE2ABF">
        <w:rPr>
          <w:spacing w:val="-10"/>
          <w:lang w:eastAsia="en-US"/>
        </w:rPr>
        <w:t xml:space="preserve"> </w:t>
      </w:r>
      <w:r w:rsidRPr="00AE2ABF">
        <w:rPr>
          <w:lang w:eastAsia="en-US"/>
        </w:rPr>
        <w:t>экологии</w:t>
      </w:r>
      <w:r w:rsidRPr="00AE2ABF">
        <w:rPr>
          <w:spacing w:val="-9"/>
          <w:lang w:eastAsia="en-US"/>
        </w:rPr>
        <w:t xml:space="preserve"> </w:t>
      </w:r>
      <w:r w:rsidRPr="00AE2ABF">
        <w:rPr>
          <w:lang w:eastAsia="en-US"/>
        </w:rPr>
        <w:t>vernadsky.ru.</w:t>
      </w:r>
    </w:p>
    <w:p w:rsidR="005D2358" w:rsidRPr="00AE2ABF" w:rsidRDefault="005D2358" w:rsidP="005D2358">
      <w:pPr>
        <w:widowControl w:val="0"/>
        <w:numPr>
          <w:ilvl w:val="0"/>
          <w:numId w:val="87"/>
        </w:numPr>
        <w:tabs>
          <w:tab w:val="left" w:pos="993"/>
          <w:tab w:val="left" w:pos="1134"/>
          <w:tab w:val="left" w:pos="1368"/>
        </w:tabs>
        <w:autoSpaceDE w:val="0"/>
        <w:autoSpaceDN w:val="0"/>
        <w:ind w:left="0" w:firstLine="709"/>
        <w:jc w:val="both"/>
        <w:rPr>
          <w:lang w:eastAsia="en-US"/>
        </w:rPr>
      </w:pPr>
      <w:r w:rsidRPr="00AE2ABF">
        <w:rPr>
          <w:lang w:eastAsia="en-US"/>
        </w:rPr>
        <w:t>Охрана</w:t>
      </w:r>
      <w:r w:rsidRPr="00AE2ABF">
        <w:rPr>
          <w:spacing w:val="-14"/>
          <w:lang w:eastAsia="en-US"/>
        </w:rPr>
        <w:t xml:space="preserve"> </w:t>
      </w:r>
      <w:r w:rsidRPr="00AE2ABF">
        <w:rPr>
          <w:lang w:eastAsia="en-US"/>
        </w:rPr>
        <w:t>лесных</w:t>
      </w:r>
      <w:r w:rsidRPr="00AE2ABF">
        <w:rPr>
          <w:spacing w:val="-6"/>
          <w:lang w:eastAsia="en-US"/>
        </w:rPr>
        <w:t xml:space="preserve"> </w:t>
      </w:r>
      <w:r w:rsidRPr="00AE2ABF">
        <w:rPr>
          <w:lang w:eastAsia="en-US"/>
        </w:rPr>
        <w:t>ресурсов</w:t>
      </w:r>
      <w:r w:rsidRPr="00AE2ABF">
        <w:rPr>
          <w:spacing w:val="-11"/>
          <w:lang w:eastAsia="en-US"/>
        </w:rPr>
        <w:t xml:space="preserve"> </w:t>
      </w:r>
      <w:r w:rsidRPr="00AE2ABF">
        <w:rPr>
          <w:lang w:eastAsia="en-US"/>
        </w:rPr>
        <w:t>gazduma.ru.</w:t>
      </w:r>
    </w:p>
    <w:p w:rsidR="005D2358" w:rsidRPr="00AE2ABF" w:rsidRDefault="005D2358" w:rsidP="005D2358">
      <w:pPr>
        <w:widowControl w:val="0"/>
        <w:numPr>
          <w:ilvl w:val="0"/>
          <w:numId w:val="87"/>
        </w:numPr>
        <w:tabs>
          <w:tab w:val="left" w:pos="993"/>
          <w:tab w:val="left" w:pos="1134"/>
          <w:tab w:val="left" w:pos="1368"/>
        </w:tabs>
        <w:autoSpaceDE w:val="0"/>
        <w:autoSpaceDN w:val="0"/>
        <w:ind w:left="0" w:firstLine="709"/>
        <w:jc w:val="both"/>
        <w:rPr>
          <w:lang w:eastAsia="en-US"/>
        </w:rPr>
      </w:pPr>
      <w:r w:rsidRPr="00AE2ABF">
        <w:rPr>
          <w:lang w:eastAsia="en-US"/>
        </w:rPr>
        <w:t>Всё</w:t>
      </w:r>
      <w:r w:rsidRPr="00AE2ABF">
        <w:rPr>
          <w:spacing w:val="-10"/>
          <w:lang w:eastAsia="en-US"/>
        </w:rPr>
        <w:t xml:space="preserve"> </w:t>
      </w:r>
      <w:r w:rsidRPr="00AE2ABF">
        <w:rPr>
          <w:lang w:eastAsia="en-US"/>
        </w:rPr>
        <w:t>о</w:t>
      </w:r>
      <w:r w:rsidRPr="00AE2ABF">
        <w:rPr>
          <w:spacing w:val="-9"/>
          <w:lang w:eastAsia="en-US"/>
        </w:rPr>
        <w:t xml:space="preserve"> </w:t>
      </w:r>
      <w:r w:rsidRPr="00AE2ABF">
        <w:rPr>
          <w:lang w:eastAsia="en-US"/>
        </w:rPr>
        <w:t>российских</w:t>
      </w:r>
      <w:r w:rsidRPr="00AE2ABF">
        <w:rPr>
          <w:spacing w:val="-4"/>
          <w:lang w:eastAsia="en-US"/>
        </w:rPr>
        <w:t xml:space="preserve"> </w:t>
      </w:r>
      <w:r w:rsidRPr="00AE2ABF">
        <w:rPr>
          <w:lang w:eastAsia="en-US"/>
        </w:rPr>
        <w:t>лесах</w:t>
      </w:r>
      <w:r w:rsidRPr="00AE2ABF">
        <w:rPr>
          <w:spacing w:val="-4"/>
          <w:lang w:eastAsia="en-US"/>
        </w:rPr>
        <w:t xml:space="preserve"> </w:t>
      </w:r>
      <w:r w:rsidRPr="00AE2ABF">
        <w:rPr>
          <w:lang w:eastAsia="en-US"/>
        </w:rPr>
        <w:t>Forest.ru.</w:t>
      </w:r>
    </w:p>
    <w:p w:rsidR="005D2358" w:rsidRPr="00A5279E" w:rsidRDefault="005D2358" w:rsidP="00055236">
      <w:pPr>
        <w:pStyle w:val="a8"/>
        <w:tabs>
          <w:tab w:val="left" w:pos="567"/>
          <w:tab w:val="left" w:pos="993"/>
        </w:tabs>
        <w:ind w:firstLine="709"/>
      </w:pPr>
    </w:p>
    <w:p w:rsidR="00E52388" w:rsidRPr="00A5279E" w:rsidRDefault="00E52388" w:rsidP="00055236">
      <w:pPr>
        <w:pStyle w:val="11"/>
        <w:numPr>
          <w:ilvl w:val="0"/>
          <w:numId w:val="1"/>
        </w:numPr>
        <w:tabs>
          <w:tab w:val="left" w:pos="0"/>
          <w:tab w:val="left" w:pos="284"/>
          <w:tab w:val="left" w:pos="567"/>
          <w:tab w:val="left" w:pos="993"/>
        </w:tabs>
        <w:spacing w:before="0"/>
        <w:ind w:left="0" w:right="0" w:firstLine="709"/>
        <w:jc w:val="left"/>
        <w:rPr>
          <w:sz w:val="24"/>
          <w:szCs w:val="24"/>
          <w:lang w:val="ru-RU"/>
        </w:rPr>
      </w:pPr>
      <w:r w:rsidRPr="00A5279E">
        <w:rPr>
          <w:sz w:val="24"/>
          <w:szCs w:val="24"/>
          <w:lang w:val="ru-RU"/>
        </w:rPr>
        <w:t>Критерии оценивания лабораторных и практических</w:t>
      </w:r>
      <w:r w:rsidRPr="00A5279E">
        <w:rPr>
          <w:spacing w:val="-14"/>
          <w:sz w:val="24"/>
          <w:szCs w:val="24"/>
          <w:lang w:val="ru-RU"/>
        </w:rPr>
        <w:t xml:space="preserve"> </w:t>
      </w:r>
      <w:r w:rsidRPr="00A5279E">
        <w:rPr>
          <w:sz w:val="24"/>
          <w:szCs w:val="24"/>
          <w:lang w:val="ru-RU"/>
        </w:rPr>
        <w:t>работ</w:t>
      </w:r>
    </w:p>
    <w:p w:rsidR="00E52388" w:rsidRPr="00A5279E" w:rsidRDefault="00E52388" w:rsidP="00055236">
      <w:pPr>
        <w:pStyle w:val="a8"/>
        <w:tabs>
          <w:tab w:val="left" w:pos="993"/>
        </w:tabs>
        <w:ind w:firstLine="709"/>
        <w:jc w:val="both"/>
        <w:rPr>
          <w:b/>
          <w:i/>
        </w:rPr>
      </w:pPr>
      <w:r w:rsidRPr="00A5279E">
        <w:rPr>
          <w:i/>
        </w:rPr>
        <w:t xml:space="preserve"> </w:t>
      </w:r>
    </w:p>
    <w:p w:rsidR="00E52388" w:rsidRPr="00A5279E" w:rsidRDefault="00E52388" w:rsidP="00055236">
      <w:pPr>
        <w:pStyle w:val="a7"/>
        <w:widowControl w:val="0"/>
        <w:tabs>
          <w:tab w:val="left" w:pos="0"/>
          <w:tab w:val="left" w:pos="993"/>
          <w:tab w:val="left" w:pos="1708"/>
        </w:tabs>
        <w:ind w:left="0" w:firstLine="709"/>
        <w:contextualSpacing w:val="0"/>
        <w:jc w:val="both"/>
        <w:rPr>
          <w:b/>
        </w:rPr>
      </w:pPr>
      <w:r w:rsidRPr="00A5279E">
        <w:rPr>
          <w:b/>
        </w:rPr>
        <w:t xml:space="preserve">Оценка умений выполнять лабораторную или практическую работу </w:t>
      </w:r>
    </w:p>
    <w:p w:rsidR="005D2358" w:rsidRDefault="005D2358" w:rsidP="00055236">
      <w:pPr>
        <w:pStyle w:val="a7"/>
        <w:widowControl w:val="0"/>
        <w:tabs>
          <w:tab w:val="left" w:pos="0"/>
          <w:tab w:val="left" w:pos="993"/>
          <w:tab w:val="left" w:pos="1708"/>
        </w:tabs>
        <w:ind w:left="0" w:firstLine="709"/>
        <w:contextualSpacing w:val="0"/>
        <w:jc w:val="both"/>
        <w:rPr>
          <w:b/>
        </w:rPr>
      </w:pPr>
    </w:p>
    <w:p w:rsidR="00E52388" w:rsidRPr="00A5279E" w:rsidRDefault="00E52388" w:rsidP="00055236">
      <w:pPr>
        <w:pStyle w:val="a7"/>
        <w:widowControl w:val="0"/>
        <w:tabs>
          <w:tab w:val="left" w:pos="0"/>
          <w:tab w:val="left" w:pos="993"/>
          <w:tab w:val="left" w:pos="1708"/>
        </w:tabs>
        <w:ind w:left="0" w:firstLine="709"/>
        <w:contextualSpacing w:val="0"/>
        <w:jc w:val="both"/>
        <w:rPr>
          <w:b/>
        </w:rPr>
      </w:pPr>
      <w:r w:rsidRPr="00A5279E">
        <w:rPr>
          <w:b/>
        </w:rPr>
        <w:t>отметка «5» ставится в том случае, если</w:t>
      </w:r>
      <w:r w:rsidRPr="00A5279E">
        <w:rPr>
          <w:b/>
          <w:spacing w:val="-10"/>
        </w:rPr>
        <w:t xml:space="preserve"> </w:t>
      </w:r>
      <w:r w:rsidRPr="00A5279E">
        <w:rPr>
          <w:b/>
        </w:rPr>
        <w:t>студент:</w:t>
      </w:r>
    </w:p>
    <w:p w:rsidR="00E52388" w:rsidRPr="00A5279E" w:rsidRDefault="00E52388" w:rsidP="00055236">
      <w:pPr>
        <w:pStyle w:val="a7"/>
        <w:widowControl w:val="0"/>
        <w:tabs>
          <w:tab w:val="left" w:pos="0"/>
          <w:tab w:val="left" w:pos="142"/>
          <w:tab w:val="left" w:pos="993"/>
        </w:tabs>
        <w:ind w:left="0" w:firstLine="709"/>
        <w:contextualSpacing w:val="0"/>
        <w:jc w:val="both"/>
      </w:pPr>
      <w:r w:rsidRPr="00A5279E">
        <w:t>- выполнил работу в полном объеме с соблюдением необходимой</w:t>
      </w:r>
      <w:r w:rsidRPr="00A5279E">
        <w:rPr>
          <w:spacing w:val="-18"/>
        </w:rPr>
        <w:t xml:space="preserve"> </w:t>
      </w:r>
      <w:r w:rsidRPr="00A5279E">
        <w:t>последовательности;</w:t>
      </w:r>
    </w:p>
    <w:p w:rsidR="009B1D00" w:rsidRPr="00A5279E" w:rsidRDefault="00E52388" w:rsidP="00055236">
      <w:pPr>
        <w:pStyle w:val="a7"/>
        <w:widowControl w:val="0"/>
        <w:tabs>
          <w:tab w:val="left" w:pos="142"/>
          <w:tab w:val="left" w:pos="993"/>
        </w:tabs>
        <w:ind w:left="0" w:firstLine="709"/>
        <w:contextualSpacing w:val="0"/>
        <w:jc w:val="both"/>
      </w:pPr>
      <w:r w:rsidRPr="00A5279E">
        <w:t>- в представленном отчете правильно и аккуратно выполнил все задания, таблицы и сделал необходимые</w:t>
      </w:r>
      <w:r w:rsidRPr="00A5279E">
        <w:rPr>
          <w:spacing w:val="-4"/>
        </w:rPr>
        <w:t xml:space="preserve"> </w:t>
      </w:r>
      <w:r w:rsidRPr="00A5279E">
        <w:t>выводы.</w:t>
      </w:r>
      <w:r w:rsidR="009B1D00" w:rsidRPr="00A5279E">
        <w:t xml:space="preserve"> </w:t>
      </w:r>
    </w:p>
    <w:p w:rsidR="00E52388" w:rsidRPr="00A5279E" w:rsidRDefault="009B1D00" w:rsidP="00055236">
      <w:pPr>
        <w:pStyle w:val="a7"/>
        <w:widowControl w:val="0"/>
        <w:tabs>
          <w:tab w:val="left" w:pos="142"/>
          <w:tab w:val="left" w:pos="993"/>
        </w:tabs>
        <w:ind w:left="0" w:firstLine="709"/>
        <w:contextualSpacing w:val="0"/>
        <w:jc w:val="both"/>
      </w:pPr>
      <w:r w:rsidRPr="00A5279E">
        <w:t>Ответы на вопросы преподавателя являлись полными.</w:t>
      </w:r>
    </w:p>
    <w:p w:rsidR="00E52388" w:rsidRPr="00A5279E" w:rsidRDefault="00E52388" w:rsidP="00055236">
      <w:pPr>
        <w:pStyle w:val="a3"/>
        <w:tabs>
          <w:tab w:val="left" w:pos="142"/>
          <w:tab w:val="left" w:pos="993"/>
        </w:tabs>
        <w:spacing w:after="0"/>
        <w:ind w:firstLine="709"/>
        <w:jc w:val="both"/>
      </w:pPr>
    </w:p>
    <w:p w:rsidR="00E52388" w:rsidRPr="00A5279E" w:rsidRDefault="00E52388" w:rsidP="00055236">
      <w:pPr>
        <w:pStyle w:val="11"/>
        <w:tabs>
          <w:tab w:val="left" w:pos="142"/>
          <w:tab w:val="left" w:pos="993"/>
        </w:tabs>
        <w:spacing w:before="0"/>
        <w:ind w:left="0" w:right="0" w:firstLine="709"/>
        <w:jc w:val="both"/>
        <w:rPr>
          <w:sz w:val="24"/>
          <w:szCs w:val="24"/>
          <w:lang w:val="ru-RU"/>
        </w:rPr>
      </w:pPr>
      <w:r w:rsidRPr="00A5279E">
        <w:rPr>
          <w:sz w:val="24"/>
          <w:szCs w:val="24"/>
          <w:lang w:val="ru-RU"/>
        </w:rPr>
        <w:t>отметка «4» ставится в том случае, если выполнены требования к оценке «5», но:</w:t>
      </w:r>
    </w:p>
    <w:p w:rsidR="00E52388" w:rsidRPr="00A5279E" w:rsidRDefault="00E52388" w:rsidP="00055236">
      <w:pPr>
        <w:pStyle w:val="a7"/>
        <w:widowControl w:val="0"/>
        <w:tabs>
          <w:tab w:val="left" w:pos="142"/>
          <w:tab w:val="left" w:pos="993"/>
        </w:tabs>
        <w:ind w:left="0" w:firstLine="709"/>
        <w:contextualSpacing w:val="0"/>
        <w:jc w:val="both"/>
      </w:pPr>
      <w:r w:rsidRPr="00A5279E">
        <w:t>- было допущено не более одной негрубой ошибки и одного</w:t>
      </w:r>
      <w:r w:rsidRPr="00A5279E">
        <w:rPr>
          <w:spacing w:val="-15"/>
        </w:rPr>
        <w:t xml:space="preserve"> </w:t>
      </w:r>
      <w:r w:rsidRPr="00A5279E">
        <w:t>недочета;</w:t>
      </w:r>
    </w:p>
    <w:p w:rsidR="00E52388" w:rsidRPr="00A5279E" w:rsidRDefault="00E52388" w:rsidP="00055236">
      <w:pPr>
        <w:pStyle w:val="a7"/>
        <w:widowControl w:val="0"/>
        <w:tabs>
          <w:tab w:val="left" w:pos="142"/>
          <w:tab w:val="left" w:pos="993"/>
        </w:tabs>
        <w:ind w:left="0" w:firstLine="709"/>
        <w:contextualSpacing w:val="0"/>
        <w:jc w:val="both"/>
      </w:pPr>
      <w:r w:rsidRPr="00A5279E">
        <w:t>- было допущено не более двух</w:t>
      </w:r>
      <w:r w:rsidRPr="00A5279E">
        <w:rPr>
          <w:spacing w:val="-12"/>
        </w:rPr>
        <w:t xml:space="preserve"> </w:t>
      </w:r>
      <w:r w:rsidRPr="00A5279E">
        <w:t>недочетов.</w:t>
      </w:r>
    </w:p>
    <w:p w:rsidR="009B1D00" w:rsidRPr="00A5279E" w:rsidRDefault="009B1D00" w:rsidP="00055236">
      <w:pPr>
        <w:pStyle w:val="a7"/>
        <w:widowControl w:val="0"/>
        <w:tabs>
          <w:tab w:val="left" w:pos="142"/>
          <w:tab w:val="left" w:pos="993"/>
        </w:tabs>
        <w:ind w:left="0" w:firstLine="709"/>
        <w:contextualSpacing w:val="0"/>
        <w:jc w:val="both"/>
      </w:pPr>
      <w:r w:rsidRPr="00A5279E">
        <w:lastRenderedPageBreak/>
        <w:t>Ответы на вопросы преподавателя представлены с неполными дополнениями.</w:t>
      </w:r>
    </w:p>
    <w:p w:rsidR="009B1D00" w:rsidRPr="00A5279E" w:rsidRDefault="009B1D00" w:rsidP="00055236">
      <w:pPr>
        <w:pStyle w:val="a7"/>
        <w:widowControl w:val="0"/>
        <w:tabs>
          <w:tab w:val="left" w:pos="142"/>
          <w:tab w:val="left" w:pos="993"/>
        </w:tabs>
        <w:ind w:left="0" w:firstLine="709"/>
        <w:contextualSpacing w:val="0"/>
        <w:jc w:val="both"/>
      </w:pPr>
    </w:p>
    <w:p w:rsidR="00E52388" w:rsidRPr="00A5279E" w:rsidRDefault="00E52388" w:rsidP="00055236">
      <w:pPr>
        <w:pStyle w:val="11"/>
        <w:tabs>
          <w:tab w:val="left" w:pos="142"/>
          <w:tab w:val="left" w:pos="993"/>
        </w:tabs>
        <w:spacing w:before="0"/>
        <w:ind w:left="0" w:right="0" w:firstLine="709"/>
        <w:jc w:val="both"/>
        <w:rPr>
          <w:sz w:val="24"/>
          <w:szCs w:val="24"/>
          <w:lang w:val="ru-RU"/>
        </w:rPr>
      </w:pPr>
      <w:r w:rsidRPr="00A5279E">
        <w:rPr>
          <w:sz w:val="24"/>
          <w:szCs w:val="24"/>
          <w:lang w:val="ru-RU"/>
        </w:rPr>
        <w:t>отметка «3» ставится, если работа выполнена не полностью:</w:t>
      </w:r>
    </w:p>
    <w:p w:rsidR="00E52388" w:rsidRPr="00A5279E" w:rsidRDefault="00E52388" w:rsidP="00055236">
      <w:pPr>
        <w:pStyle w:val="a7"/>
        <w:widowControl w:val="0"/>
        <w:tabs>
          <w:tab w:val="left" w:pos="142"/>
          <w:tab w:val="left" w:pos="993"/>
        </w:tabs>
        <w:ind w:left="0" w:firstLine="709"/>
        <w:contextualSpacing w:val="0"/>
        <w:jc w:val="both"/>
      </w:pPr>
      <w:r w:rsidRPr="00A5279E">
        <w:t>- в отчете были допущены в общей сложности не более двух</w:t>
      </w:r>
      <w:r w:rsidRPr="00A5279E">
        <w:rPr>
          <w:spacing w:val="-14"/>
        </w:rPr>
        <w:t xml:space="preserve"> </w:t>
      </w:r>
      <w:r w:rsidRPr="00A5279E">
        <w:t>ошибок;</w:t>
      </w:r>
    </w:p>
    <w:p w:rsidR="00E52388" w:rsidRPr="00A5279E" w:rsidRDefault="00E52388" w:rsidP="00055236">
      <w:pPr>
        <w:pStyle w:val="a7"/>
        <w:widowControl w:val="0"/>
        <w:tabs>
          <w:tab w:val="left" w:pos="142"/>
          <w:tab w:val="left" w:pos="993"/>
        </w:tabs>
        <w:ind w:left="0" w:firstLine="709"/>
        <w:contextualSpacing w:val="0"/>
        <w:jc w:val="both"/>
      </w:pPr>
      <w:r w:rsidRPr="00A5279E">
        <w:t>- работа выполнена не полностью, однако объем выполненной части таков, что позволяет оценить базовый уровень усвоения</w:t>
      </w:r>
      <w:r w:rsidRPr="00A5279E">
        <w:rPr>
          <w:spacing w:val="-20"/>
        </w:rPr>
        <w:t xml:space="preserve"> </w:t>
      </w:r>
      <w:r w:rsidRPr="00A5279E">
        <w:t>знаний.</w:t>
      </w:r>
    </w:p>
    <w:p w:rsidR="009B1D00" w:rsidRPr="00A5279E" w:rsidRDefault="009B1D00" w:rsidP="00055236">
      <w:pPr>
        <w:pStyle w:val="a7"/>
        <w:widowControl w:val="0"/>
        <w:tabs>
          <w:tab w:val="left" w:pos="142"/>
          <w:tab w:val="left" w:pos="993"/>
        </w:tabs>
        <w:ind w:left="0" w:firstLine="709"/>
        <w:contextualSpacing w:val="0"/>
        <w:jc w:val="both"/>
      </w:pPr>
      <w:r w:rsidRPr="00A5279E">
        <w:t>Пытался ответить на вопросы преподавателя, но затруднялся в направлении.</w:t>
      </w:r>
    </w:p>
    <w:p w:rsidR="00E52388" w:rsidRPr="00A5279E" w:rsidRDefault="00E52388" w:rsidP="00055236">
      <w:pPr>
        <w:pStyle w:val="a3"/>
        <w:tabs>
          <w:tab w:val="left" w:pos="142"/>
          <w:tab w:val="left" w:pos="993"/>
        </w:tabs>
        <w:spacing w:after="0"/>
        <w:ind w:firstLine="709"/>
        <w:jc w:val="both"/>
      </w:pPr>
    </w:p>
    <w:p w:rsidR="00E52388" w:rsidRPr="00A5279E" w:rsidRDefault="00E52388" w:rsidP="00055236">
      <w:pPr>
        <w:pStyle w:val="11"/>
        <w:tabs>
          <w:tab w:val="left" w:pos="142"/>
          <w:tab w:val="left" w:pos="993"/>
        </w:tabs>
        <w:spacing w:before="0"/>
        <w:ind w:left="0" w:right="0" w:firstLine="709"/>
        <w:jc w:val="both"/>
        <w:rPr>
          <w:sz w:val="24"/>
          <w:szCs w:val="24"/>
          <w:lang w:val="ru-RU"/>
        </w:rPr>
      </w:pPr>
      <w:r w:rsidRPr="00A5279E">
        <w:rPr>
          <w:sz w:val="24"/>
          <w:szCs w:val="24"/>
          <w:lang w:val="ru-RU"/>
        </w:rPr>
        <w:t>отметка «2» ставится в том случае, если:</w:t>
      </w:r>
    </w:p>
    <w:p w:rsidR="00E52388" w:rsidRPr="00A5279E" w:rsidRDefault="00E52388" w:rsidP="00055236">
      <w:pPr>
        <w:pStyle w:val="a7"/>
        <w:widowControl w:val="0"/>
        <w:tabs>
          <w:tab w:val="left" w:pos="142"/>
          <w:tab w:val="left" w:pos="993"/>
        </w:tabs>
        <w:ind w:left="0" w:firstLine="709"/>
        <w:contextualSpacing w:val="0"/>
        <w:jc w:val="both"/>
      </w:pPr>
      <w:r w:rsidRPr="00A5279E">
        <w:t>- работа выполнена не полностью, и объем выполненной части не позволяет</w:t>
      </w:r>
      <w:r w:rsidRPr="00A5279E">
        <w:rPr>
          <w:spacing w:val="-28"/>
        </w:rPr>
        <w:t xml:space="preserve"> </w:t>
      </w:r>
      <w:r w:rsidRPr="00A5279E">
        <w:t>оценить уровень усвоения знаний и</w:t>
      </w:r>
      <w:r w:rsidRPr="00A5279E">
        <w:rPr>
          <w:spacing w:val="-18"/>
        </w:rPr>
        <w:t xml:space="preserve"> </w:t>
      </w:r>
      <w:r w:rsidRPr="00A5279E">
        <w:t>умений;</w:t>
      </w:r>
    </w:p>
    <w:p w:rsidR="00E52388" w:rsidRPr="00A5279E" w:rsidRDefault="00E52388" w:rsidP="00055236">
      <w:pPr>
        <w:pStyle w:val="a7"/>
        <w:widowControl w:val="0"/>
        <w:tabs>
          <w:tab w:val="left" w:pos="142"/>
          <w:tab w:val="left" w:pos="993"/>
        </w:tabs>
        <w:ind w:left="0" w:firstLine="709"/>
        <w:contextualSpacing w:val="0"/>
        <w:jc w:val="both"/>
        <w:rPr>
          <w:spacing w:val="-3"/>
        </w:rPr>
      </w:pPr>
      <w:r w:rsidRPr="00A5279E">
        <w:t>- в ходе работы и в отчете обнаружились в совокупности все недостатки, отмеченные в требованиях к оценке</w:t>
      </w:r>
      <w:r w:rsidRPr="00A5279E">
        <w:rPr>
          <w:spacing w:val="-1"/>
        </w:rPr>
        <w:t xml:space="preserve"> </w:t>
      </w:r>
      <w:r w:rsidRPr="00A5279E">
        <w:rPr>
          <w:spacing w:val="-3"/>
        </w:rPr>
        <w:t>«3».</w:t>
      </w:r>
    </w:p>
    <w:p w:rsidR="00E52388" w:rsidRPr="00A5279E" w:rsidRDefault="009B1D00" w:rsidP="00055236">
      <w:pPr>
        <w:pStyle w:val="a7"/>
        <w:widowControl w:val="0"/>
        <w:tabs>
          <w:tab w:val="left" w:pos="142"/>
          <w:tab w:val="left" w:pos="993"/>
        </w:tabs>
        <w:ind w:left="0" w:firstLine="709"/>
        <w:contextualSpacing w:val="0"/>
        <w:jc w:val="both"/>
      </w:pPr>
      <w:r w:rsidRPr="00A5279E">
        <w:t>Не смог ответить на вопросы преподавателя совсем.</w:t>
      </w:r>
    </w:p>
    <w:sectPr w:rsidR="00E52388" w:rsidRPr="00A5279E" w:rsidSect="00924F3A">
      <w:footerReference w:type="default" r:id="rId24"/>
      <w:pgSz w:w="11906" w:h="16838"/>
      <w:pgMar w:top="1134" w:right="1133"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C3F" w:rsidRDefault="00077C3F" w:rsidP="00924F3A">
      <w:r>
        <w:separator/>
      </w:r>
    </w:p>
  </w:endnote>
  <w:endnote w:type="continuationSeparator" w:id="0">
    <w:p w:rsidR="00077C3F" w:rsidRDefault="00077C3F" w:rsidP="0092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3319"/>
    </w:sdtPr>
    <w:sdtEndPr/>
    <w:sdtContent>
      <w:p w:rsidR="00084687" w:rsidRDefault="00084687">
        <w:pPr>
          <w:pStyle w:val="ae"/>
          <w:jc w:val="center"/>
        </w:pPr>
        <w:r>
          <w:fldChar w:fldCharType="begin"/>
        </w:r>
        <w:r>
          <w:instrText xml:space="preserve"> PAGE   \* MERGEFORMAT </w:instrText>
        </w:r>
        <w:r>
          <w:fldChar w:fldCharType="separate"/>
        </w:r>
        <w:r w:rsidR="003C13E2">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C3F" w:rsidRDefault="00077C3F" w:rsidP="00924F3A">
      <w:r>
        <w:separator/>
      </w:r>
    </w:p>
  </w:footnote>
  <w:footnote w:type="continuationSeparator" w:id="0">
    <w:p w:rsidR="00077C3F" w:rsidRDefault="00077C3F" w:rsidP="00924F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58B2"/>
    <w:multiLevelType w:val="hybridMultilevel"/>
    <w:tmpl w:val="6C044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5D0891"/>
    <w:multiLevelType w:val="hybridMultilevel"/>
    <w:tmpl w:val="BE88F2F8"/>
    <w:lvl w:ilvl="0" w:tplc="C420A0B4">
      <w:start w:val="1"/>
      <w:numFmt w:val="decimal"/>
      <w:lvlText w:val="%1."/>
      <w:lvlJc w:val="left"/>
      <w:pPr>
        <w:tabs>
          <w:tab w:val="num" w:pos="720"/>
        </w:tabs>
        <w:ind w:left="720" w:hanging="360"/>
      </w:pPr>
    </w:lvl>
    <w:lvl w:ilvl="1" w:tplc="AD5054EC" w:tentative="1">
      <w:start w:val="1"/>
      <w:numFmt w:val="decimal"/>
      <w:lvlText w:val="%2."/>
      <w:lvlJc w:val="left"/>
      <w:pPr>
        <w:tabs>
          <w:tab w:val="num" w:pos="1440"/>
        </w:tabs>
        <w:ind w:left="1440" w:hanging="360"/>
      </w:pPr>
    </w:lvl>
    <w:lvl w:ilvl="2" w:tplc="47A85B9A" w:tentative="1">
      <w:start w:val="1"/>
      <w:numFmt w:val="decimal"/>
      <w:lvlText w:val="%3."/>
      <w:lvlJc w:val="left"/>
      <w:pPr>
        <w:tabs>
          <w:tab w:val="num" w:pos="2160"/>
        </w:tabs>
        <w:ind w:left="2160" w:hanging="360"/>
      </w:pPr>
    </w:lvl>
    <w:lvl w:ilvl="3" w:tplc="8ABA93EA" w:tentative="1">
      <w:start w:val="1"/>
      <w:numFmt w:val="decimal"/>
      <w:lvlText w:val="%4."/>
      <w:lvlJc w:val="left"/>
      <w:pPr>
        <w:tabs>
          <w:tab w:val="num" w:pos="2880"/>
        </w:tabs>
        <w:ind w:left="2880" w:hanging="360"/>
      </w:pPr>
    </w:lvl>
    <w:lvl w:ilvl="4" w:tplc="25ACAE86" w:tentative="1">
      <w:start w:val="1"/>
      <w:numFmt w:val="decimal"/>
      <w:lvlText w:val="%5."/>
      <w:lvlJc w:val="left"/>
      <w:pPr>
        <w:tabs>
          <w:tab w:val="num" w:pos="3600"/>
        </w:tabs>
        <w:ind w:left="3600" w:hanging="360"/>
      </w:pPr>
    </w:lvl>
    <w:lvl w:ilvl="5" w:tplc="C56AFDAA" w:tentative="1">
      <w:start w:val="1"/>
      <w:numFmt w:val="decimal"/>
      <w:lvlText w:val="%6."/>
      <w:lvlJc w:val="left"/>
      <w:pPr>
        <w:tabs>
          <w:tab w:val="num" w:pos="4320"/>
        </w:tabs>
        <w:ind w:left="4320" w:hanging="360"/>
      </w:pPr>
    </w:lvl>
    <w:lvl w:ilvl="6" w:tplc="309C2A7C" w:tentative="1">
      <w:start w:val="1"/>
      <w:numFmt w:val="decimal"/>
      <w:lvlText w:val="%7."/>
      <w:lvlJc w:val="left"/>
      <w:pPr>
        <w:tabs>
          <w:tab w:val="num" w:pos="5040"/>
        </w:tabs>
        <w:ind w:left="5040" w:hanging="360"/>
      </w:pPr>
    </w:lvl>
    <w:lvl w:ilvl="7" w:tplc="5624FB68" w:tentative="1">
      <w:start w:val="1"/>
      <w:numFmt w:val="decimal"/>
      <w:lvlText w:val="%8."/>
      <w:lvlJc w:val="left"/>
      <w:pPr>
        <w:tabs>
          <w:tab w:val="num" w:pos="5760"/>
        </w:tabs>
        <w:ind w:left="5760" w:hanging="360"/>
      </w:pPr>
    </w:lvl>
    <w:lvl w:ilvl="8" w:tplc="6D76DA02" w:tentative="1">
      <w:start w:val="1"/>
      <w:numFmt w:val="decimal"/>
      <w:lvlText w:val="%9."/>
      <w:lvlJc w:val="left"/>
      <w:pPr>
        <w:tabs>
          <w:tab w:val="num" w:pos="6480"/>
        </w:tabs>
        <w:ind w:left="6480" w:hanging="360"/>
      </w:pPr>
    </w:lvl>
  </w:abstractNum>
  <w:abstractNum w:abstractNumId="2">
    <w:nsid w:val="03184E6F"/>
    <w:multiLevelType w:val="multilevel"/>
    <w:tmpl w:val="88047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7236B3"/>
    <w:multiLevelType w:val="hybridMultilevel"/>
    <w:tmpl w:val="4EC659A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495067B"/>
    <w:multiLevelType w:val="hybridMultilevel"/>
    <w:tmpl w:val="D114AB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2C28C9"/>
    <w:multiLevelType w:val="multilevel"/>
    <w:tmpl w:val="A836A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4517D7"/>
    <w:multiLevelType w:val="multilevel"/>
    <w:tmpl w:val="797E53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BC644E"/>
    <w:multiLevelType w:val="hybridMultilevel"/>
    <w:tmpl w:val="B27CB71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0BD4744E"/>
    <w:multiLevelType w:val="hybridMultilevel"/>
    <w:tmpl w:val="D9F63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151B3D"/>
    <w:multiLevelType w:val="hybridMultilevel"/>
    <w:tmpl w:val="5164F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FB672D"/>
    <w:multiLevelType w:val="hybridMultilevel"/>
    <w:tmpl w:val="D548E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4E612A"/>
    <w:multiLevelType w:val="multilevel"/>
    <w:tmpl w:val="98080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5661E7"/>
    <w:multiLevelType w:val="hybridMultilevel"/>
    <w:tmpl w:val="B7386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A404F4"/>
    <w:multiLevelType w:val="hybridMultilevel"/>
    <w:tmpl w:val="E2EC2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010943"/>
    <w:multiLevelType w:val="hybridMultilevel"/>
    <w:tmpl w:val="D5189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3314C0"/>
    <w:multiLevelType w:val="hybridMultilevel"/>
    <w:tmpl w:val="DD0486A8"/>
    <w:lvl w:ilvl="0" w:tplc="068EE0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15453E74"/>
    <w:multiLevelType w:val="hybridMultilevel"/>
    <w:tmpl w:val="B46E5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5A5968"/>
    <w:multiLevelType w:val="multilevel"/>
    <w:tmpl w:val="776E4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6125DC1"/>
    <w:multiLevelType w:val="hybridMultilevel"/>
    <w:tmpl w:val="1326E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6684455"/>
    <w:multiLevelType w:val="hybridMultilevel"/>
    <w:tmpl w:val="674A0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6860F4"/>
    <w:multiLevelType w:val="multilevel"/>
    <w:tmpl w:val="765E73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123E18"/>
    <w:multiLevelType w:val="multilevel"/>
    <w:tmpl w:val="A5986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BB1006A"/>
    <w:multiLevelType w:val="hybridMultilevel"/>
    <w:tmpl w:val="868AD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D6843F7"/>
    <w:multiLevelType w:val="multilevel"/>
    <w:tmpl w:val="ADB205FA"/>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E264DD9"/>
    <w:multiLevelType w:val="multilevel"/>
    <w:tmpl w:val="6A1071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FED7B29"/>
    <w:multiLevelType w:val="hybridMultilevel"/>
    <w:tmpl w:val="8F808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07269C9"/>
    <w:multiLevelType w:val="hybridMultilevel"/>
    <w:tmpl w:val="9782F5B8"/>
    <w:lvl w:ilvl="0" w:tplc="85D84CD2">
      <w:start w:val="1"/>
      <w:numFmt w:val="decimal"/>
      <w:lvlText w:val="%1."/>
      <w:lvlJc w:val="left"/>
      <w:pPr>
        <w:ind w:left="720" w:hanging="360"/>
      </w:pPr>
      <w:rPr>
        <w:rFonts w:ascii="Arial" w:hAnsi="Arial" w:cs="Arial" w:hint="default"/>
        <w:b/>
        <w:color w:val="C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29014BE"/>
    <w:multiLevelType w:val="hybridMultilevel"/>
    <w:tmpl w:val="F4A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52406F8"/>
    <w:multiLevelType w:val="hybridMultilevel"/>
    <w:tmpl w:val="24C62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68F6DDB"/>
    <w:multiLevelType w:val="multilevel"/>
    <w:tmpl w:val="6276A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81E4A06"/>
    <w:multiLevelType w:val="hybridMultilevel"/>
    <w:tmpl w:val="12162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8515C29"/>
    <w:multiLevelType w:val="hybridMultilevel"/>
    <w:tmpl w:val="CFA0BCEE"/>
    <w:lvl w:ilvl="0" w:tplc="6EF8B560">
      <w:start w:val="1"/>
      <w:numFmt w:val="decimal"/>
      <w:lvlText w:val="%1."/>
      <w:lvlJc w:val="left"/>
      <w:pPr>
        <w:tabs>
          <w:tab w:val="num" w:pos="720"/>
        </w:tabs>
        <w:ind w:left="720" w:hanging="360"/>
      </w:pPr>
    </w:lvl>
    <w:lvl w:ilvl="1" w:tplc="B128FC6C" w:tentative="1">
      <w:start w:val="1"/>
      <w:numFmt w:val="decimal"/>
      <w:lvlText w:val="%2."/>
      <w:lvlJc w:val="left"/>
      <w:pPr>
        <w:tabs>
          <w:tab w:val="num" w:pos="1440"/>
        </w:tabs>
        <w:ind w:left="1440" w:hanging="360"/>
      </w:pPr>
    </w:lvl>
    <w:lvl w:ilvl="2" w:tplc="7EC864F4" w:tentative="1">
      <w:start w:val="1"/>
      <w:numFmt w:val="decimal"/>
      <w:lvlText w:val="%3."/>
      <w:lvlJc w:val="left"/>
      <w:pPr>
        <w:tabs>
          <w:tab w:val="num" w:pos="2160"/>
        </w:tabs>
        <w:ind w:left="2160" w:hanging="360"/>
      </w:pPr>
    </w:lvl>
    <w:lvl w:ilvl="3" w:tplc="6CC65778" w:tentative="1">
      <w:start w:val="1"/>
      <w:numFmt w:val="decimal"/>
      <w:lvlText w:val="%4."/>
      <w:lvlJc w:val="left"/>
      <w:pPr>
        <w:tabs>
          <w:tab w:val="num" w:pos="2880"/>
        </w:tabs>
        <w:ind w:left="2880" w:hanging="360"/>
      </w:pPr>
    </w:lvl>
    <w:lvl w:ilvl="4" w:tplc="19063B1E" w:tentative="1">
      <w:start w:val="1"/>
      <w:numFmt w:val="decimal"/>
      <w:lvlText w:val="%5."/>
      <w:lvlJc w:val="left"/>
      <w:pPr>
        <w:tabs>
          <w:tab w:val="num" w:pos="3600"/>
        </w:tabs>
        <w:ind w:left="3600" w:hanging="360"/>
      </w:pPr>
    </w:lvl>
    <w:lvl w:ilvl="5" w:tplc="60C845CA" w:tentative="1">
      <w:start w:val="1"/>
      <w:numFmt w:val="decimal"/>
      <w:lvlText w:val="%6."/>
      <w:lvlJc w:val="left"/>
      <w:pPr>
        <w:tabs>
          <w:tab w:val="num" w:pos="4320"/>
        </w:tabs>
        <w:ind w:left="4320" w:hanging="360"/>
      </w:pPr>
    </w:lvl>
    <w:lvl w:ilvl="6" w:tplc="ECDA2628" w:tentative="1">
      <w:start w:val="1"/>
      <w:numFmt w:val="decimal"/>
      <w:lvlText w:val="%7."/>
      <w:lvlJc w:val="left"/>
      <w:pPr>
        <w:tabs>
          <w:tab w:val="num" w:pos="5040"/>
        </w:tabs>
        <w:ind w:left="5040" w:hanging="360"/>
      </w:pPr>
    </w:lvl>
    <w:lvl w:ilvl="7" w:tplc="1658722A" w:tentative="1">
      <w:start w:val="1"/>
      <w:numFmt w:val="decimal"/>
      <w:lvlText w:val="%8."/>
      <w:lvlJc w:val="left"/>
      <w:pPr>
        <w:tabs>
          <w:tab w:val="num" w:pos="5760"/>
        </w:tabs>
        <w:ind w:left="5760" w:hanging="360"/>
      </w:pPr>
    </w:lvl>
    <w:lvl w:ilvl="8" w:tplc="407A14EC" w:tentative="1">
      <w:start w:val="1"/>
      <w:numFmt w:val="decimal"/>
      <w:lvlText w:val="%9."/>
      <w:lvlJc w:val="left"/>
      <w:pPr>
        <w:tabs>
          <w:tab w:val="num" w:pos="6480"/>
        </w:tabs>
        <w:ind w:left="6480" w:hanging="360"/>
      </w:pPr>
    </w:lvl>
  </w:abstractNum>
  <w:abstractNum w:abstractNumId="32">
    <w:nsid w:val="29572A06"/>
    <w:multiLevelType w:val="hybridMultilevel"/>
    <w:tmpl w:val="A68CD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B837C17"/>
    <w:multiLevelType w:val="hybridMultilevel"/>
    <w:tmpl w:val="8C1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FF63C19"/>
    <w:multiLevelType w:val="hybridMultilevel"/>
    <w:tmpl w:val="AE824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5703744"/>
    <w:multiLevelType w:val="hybridMultilevel"/>
    <w:tmpl w:val="D618E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5B77BFD"/>
    <w:multiLevelType w:val="hybridMultilevel"/>
    <w:tmpl w:val="B12C9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8694568"/>
    <w:multiLevelType w:val="hybridMultilevel"/>
    <w:tmpl w:val="9D3EED66"/>
    <w:lvl w:ilvl="0" w:tplc="3FBC745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38A84830"/>
    <w:multiLevelType w:val="hybridMultilevel"/>
    <w:tmpl w:val="8458C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94959A4"/>
    <w:multiLevelType w:val="hybridMultilevel"/>
    <w:tmpl w:val="5B80BC86"/>
    <w:lvl w:ilvl="0" w:tplc="44E0B9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399B3789"/>
    <w:multiLevelType w:val="hybridMultilevel"/>
    <w:tmpl w:val="A12CB9C8"/>
    <w:lvl w:ilvl="0" w:tplc="A3A23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C0000C0"/>
    <w:multiLevelType w:val="multilevel"/>
    <w:tmpl w:val="080041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00A76D4"/>
    <w:multiLevelType w:val="hybridMultilevel"/>
    <w:tmpl w:val="DCD43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0467ABD"/>
    <w:multiLevelType w:val="hybridMultilevel"/>
    <w:tmpl w:val="8274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0C16490"/>
    <w:multiLevelType w:val="hybridMultilevel"/>
    <w:tmpl w:val="66206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1075AAF"/>
    <w:multiLevelType w:val="multilevel"/>
    <w:tmpl w:val="6E8ED0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1C14D52"/>
    <w:multiLevelType w:val="hybridMultilevel"/>
    <w:tmpl w:val="5C34D136"/>
    <w:lvl w:ilvl="0" w:tplc="EA266A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3EB5AC1"/>
    <w:multiLevelType w:val="hybridMultilevel"/>
    <w:tmpl w:val="A906C74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455919E6"/>
    <w:multiLevelType w:val="hybridMultilevel"/>
    <w:tmpl w:val="66D2F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7EE46D6"/>
    <w:multiLevelType w:val="multilevel"/>
    <w:tmpl w:val="7DC09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80E7995"/>
    <w:multiLevelType w:val="hybridMultilevel"/>
    <w:tmpl w:val="4642A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9C82FE2"/>
    <w:multiLevelType w:val="hybridMultilevel"/>
    <w:tmpl w:val="EEAE41E4"/>
    <w:lvl w:ilvl="0" w:tplc="8758C26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nsid w:val="4B10613A"/>
    <w:multiLevelType w:val="hybridMultilevel"/>
    <w:tmpl w:val="661EF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0C966F7"/>
    <w:multiLevelType w:val="hybridMultilevel"/>
    <w:tmpl w:val="D726874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525D7993"/>
    <w:multiLevelType w:val="multilevel"/>
    <w:tmpl w:val="93CED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3C43B5D"/>
    <w:multiLevelType w:val="hybridMultilevel"/>
    <w:tmpl w:val="52304D30"/>
    <w:lvl w:ilvl="0" w:tplc="E6AA8D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nsid w:val="53DF55C4"/>
    <w:multiLevelType w:val="hybridMultilevel"/>
    <w:tmpl w:val="EF565C9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56C16182"/>
    <w:multiLevelType w:val="hybridMultilevel"/>
    <w:tmpl w:val="F17E2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772744E"/>
    <w:multiLevelType w:val="hybridMultilevel"/>
    <w:tmpl w:val="84563C1C"/>
    <w:lvl w:ilvl="0" w:tplc="91AE5D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AA4095B"/>
    <w:multiLevelType w:val="hybridMultilevel"/>
    <w:tmpl w:val="11B84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B6457E3"/>
    <w:multiLevelType w:val="hybridMultilevel"/>
    <w:tmpl w:val="DC2AC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DE43808"/>
    <w:multiLevelType w:val="hybridMultilevel"/>
    <w:tmpl w:val="C1264CC4"/>
    <w:lvl w:ilvl="0" w:tplc="CA883B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2">
    <w:nsid w:val="605F78EE"/>
    <w:multiLevelType w:val="hybridMultilevel"/>
    <w:tmpl w:val="FF121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1803DAD"/>
    <w:multiLevelType w:val="hybridMultilevel"/>
    <w:tmpl w:val="871A7EFA"/>
    <w:lvl w:ilvl="0" w:tplc="AC247024">
      <w:start w:val="1"/>
      <w:numFmt w:val="bullet"/>
      <w:lvlText w:val="•"/>
      <w:lvlJc w:val="left"/>
      <w:pPr>
        <w:tabs>
          <w:tab w:val="num" w:pos="720"/>
        </w:tabs>
        <w:ind w:left="720" w:hanging="360"/>
      </w:pPr>
      <w:rPr>
        <w:rFonts w:ascii="Arial" w:hAnsi="Arial" w:hint="default"/>
      </w:rPr>
    </w:lvl>
    <w:lvl w:ilvl="1" w:tplc="91E6B9A6" w:tentative="1">
      <w:start w:val="1"/>
      <w:numFmt w:val="bullet"/>
      <w:lvlText w:val="•"/>
      <w:lvlJc w:val="left"/>
      <w:pPr>
        <w:tabs>
          <w:tab w:val="num" w:pos="1440"/>
        </w:tabs>
        <w:ind w:left="1440" w:hanging="360"/>
      </w:pPr>
      <w:rPr>
        <w:rFonts w:ascii="Arial" w:hAnsi="Arial" w:hint="default"/>
      </w:rPr>
    </w:lvl>
    <w:lvl w:ilvl="2" w:tplc="995E495A" w:tentative="1">
      <w:start w:val="1"/>
      <w:numFmt w:val="bullet"/>
      <w:lvlText w:val="•"/>
      <w:lvlJc w:val="left"/>
      <w:pPr>
        <w:tabs>
          <w:tab w:val="num" w:pos="2160"/>
        </w:tabs>
        <w:ind w:left="2160" w:hanging="360"/>
      </w:pPr>
      <w:rPr>
        <w:rFonts w:ascii="Arial" w:hAnsi="Arial" w:hint="default"/>
      </w:rPr>
    </w:lvl>
    <w:lvl w:ilvl="3" w:tplc="630A1668" w:tentative="1">
      <w:start w:val="1"/>
      <w:numFmt w:val="bullet"/>
      <w:lvlText w:val="•"/>
      <w:lvlJc w:val="left"/>
      <w:pPr>
        <w:tabs>
          <w:tab w:val="num" w:pos="2880"/>
        </w:tabs>
        <w:ind w:left="2880" w:hanging="360"/>
      </w:pPr>
      <w:rPr>
        <w:rFonts w:ascii="Arial" w:hAnsi="Arial" w:hint="default"/>
      </w:rPr>
    </w:lvl>
    <w:lvl w:ilvl="4" w:tplc="F808D83A" w:tentative="1">
      <w:start w:val="1"/>
      <w:numFmt w:val="bullet"/>
      <w:lvlText w:val="•"/>
      <w:lvlJc w:val="left"/>
      <w:pPr>
        <w:tabs>
          <w:tab w:val="num" w:pos="3600"/>
        </w:tabs>
        <w:ind w:left="3600" w:hanging="360"/>
      </w:pPr>
      <w:rPr>
        <w:rFonts w:ascii="Arial" w:hAnsi="Arial" w:hint="default"/>
      </w:rPr>
    </w:lvl>
    <w:lvl w:ilvl="5" w:tplc="E14E2D78" w:tentative="1">
      <w:start w:val="1"/>
      <w:numFmt w:val="bullet"/>
      <w:lvlText w:val="•"/>
      <w:lvlJc w:val="left"/>
      <w:pPr>
        <w:tabs>
          <w:tab w:val="num" w:pos="4320"/>
        </w:tabs>
        <w:ind w:left="4320" w:hanging="360"/>
      </w:pPr>
      <w:rPr>
        <w:rFonts w:ascii="Arial" w:hAnsi="Arial" w:hint="default"/>
      </w:rPr>
    </w:lvl>
    <w:lvl w:ilvl="6" w:tplc="B908F8F2" w:tentative="1">
      <w:start w:val="1"/>
      <w:numFmt w:val="bullet"/>
      <w:lvlText w:val="•"/>
      <w:lvlJc w:val="left"/>
      <w:pPr>
        <w:tabs>
          <w:tab w:val="num" w:pos="5040"/>
        </w:tabs>
        <w:ind w:left="5040" w:hanging="360"/>
      </w:pPr>
      <w:rPr>
        <w:rFonts w:ascii="Arial" w:hAnsi="Arial" w:hint="default"/>
      </w:rPr>
    </w:lvl>
    <w:lvl w:ilvl="7" w:tplc="13948376" w:tentative="1">
      <w:start w:val="1"/>
      <w:numFmt w:val="bullet"/>
      <w:lvlText w:val="•"/>
      <w:lvlJc w:val="left"/>
      <w:pPr>
        <w:tabs>
          <w:tab w:val="num" w:pos="5760"/>
        </w:tabs>
        <w:ind w:left="5760" w:hanging="360"/>
      </w:pPr>
      <w:rPr>
        <w:rFonts w:ascii="Arial" w:hAnsi="Arial" w:hint="default"/>
      </w:rPr>
    </w:lvl>
    <w:lvl w:ilvl="8" w:tplc="D6C4D680" w:tentative="1">
      <w:start w:val="1"/>
      <w:numFmt w:val="bullet"/>
      <w:lvlText w:val="•"/>
      <w:lvlJc w:val="left"/>
      <w:pPr>
        <w:tabs>
          <w:tab w:val="num" w:pos="6480"/>
        </w:tabs>
        <w:ind w:left="6480" w:hanging="360"/>
      </w:pPr>
      <w:rPr>
        <w:rFonts w:ascii="Arial" w:hAnsi="Arial" w:hint="default"/>
      </w:rPr>
    </w:lvl>
  </w:abstractNum>
  <w:abstractNum w:abstractNumId="64">
    <w:nsid w:val="644F7D07"/>
    <w:multiLevelType w:val="hybridMultilevel"/>
    <w:tmpl w:val="A484DB4C"/>
    <w:lvl w:ilvl="0" w:tplc="EE8C00C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nsid w:val="64B947F7"/>
    <w:multiLevelType w:val="hybridMultilevel"/>
    <w:tmpl w:val="32487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75161EF"/>
    <w:multiLevelType w:val="multilevel"/>
    <w:tmpl w:val="D1EC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75D278F"/>
    <w:multiLevelType w:val="hybridMultilevel"/>
    <w:tmpl w:val="8D44F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7711E1F"/>
    <w:multiLevelType w:val="hybridMultilevel"/>
    <w:tmpl w:val="1130D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7B31D36"/>
    <w:multiLevelType w:val="hybridMultilevel"/>
    <w:tmpl w:val="B4940ED2"/>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82407C2"/>
    <w:multiLevelType w:val="hybridMultilevel"/>
    <w:tmpl w:val="C93C9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9524A04"/>
    <w:multiLevelType w:val="hybridMultilevel"/>
    <w:tmpl w:val="8932E5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6A662AE5"/>
    <w:multiLevelType w:val="multilevel"/>
    <w:tmpl w:val="84C643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C9F5C14"/>
    <w:multiLevelType w:val="multilevel"/>
    <w:tmpl w:val="61CE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01D5681"/>
    <w:multiLevelType w:val="hybridMultilevel"/>
    <w:tmpl w:val="BBE4C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1080FB4"/>
    <w:multiLevelType w:val="hybridMultilevel"/>
    <w:tmpl w:val="89B8F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1680204"/>
    <w:multiLevelType w:val="hybridMultilevel"/>
    <w:tmpl w:val="E0944CC4"/>
    <w:lvl w:ilvl="0" w:tplc="6B181A26">
      <w:start w:val="1"/>
      <w:numFmt w:val="decimal"/>
      <w:lvlText w:val="%1."/>
      <w:lvlJc w:val="left"/>
      <w:pPr>
        <w:ind w:left="119" w:hanging="555"/>
        <w:jc w:val="right"/>
      </w:pPr>
      <w:rPr>
        <w:rFonts w:ascii="Times New Roman" w:eastAsia="Times New Roman" w:hAnsi="Times New Roman" w:cs="Times New Roman" w:hint="default"/>
        <w:w w:val="100"/>
        <w:sz w:val="24"/>
        <w:szCs w:val="24"/>
        <w:lang w:val="ru-RU" w:eastAsia="en-US" w:bidi="ar-SA"/>
      </w:rPr>
    </w:lvl>
    <w:lvl w:ilvl="1" w:tplc="6C36AA52">
      <w:numFmt w:val="bullet"/>
      <w:lvlText w:val="•"/>
      <w:lvlJc w:val="left"/>
      <w:pPr>
        <w:ind w:left="1145" w:hanging="555"/>
      </w:pPr>
      <w:rPr>
        <w:rFonts w:hint="default"/>
        <w:lang w:val="ru-RU" w:eastAsia="en-US" w:bidi="ar-SA"/>
      </w:rPr>
    </w:lvl>
    <w:lvl w:ilvl="2" w:tplc="84D0AE2E">
      <w:numFmt w:val="bullet"/>
      <w:lvlText w:val="•"/>
      <w:lvlJc w:val="left"/>
      <w:pPr>
        <w:ind w:left="2170" w:hanging="555"/>
      </w:pPr>
      <w:rPr>
        <w:rFonts w:hint="default"/>
        <w:lang w:val="ru-RU" w:eastAsia="en-US" w:bidi="ar-SA"/>
      </w:rPr>
    </w:lvl>
    <w:lvl w:ilvl="3" w:tplc="C38E982C">
      <w:numFmt w:val="bullet"/>
      <w:lvlText w:val="•"/>
      <w:lvlJc w:val="left"/>
      <w:pPr>
        <w:ind w:left="3195" w:hanging="555"/>
      </w:pPr>
      <w:rPr>
        <w:rFonts w:hint="default"/>
        <w:lang w:val="ru-RU" w:eastAsia="en-US" w:bidi="ar-SA"/>
      </w:rPr>
    </w:lvl>
    <w:lvl w:ilvl="4" w:tplc="4B3E0EFE">
      <w:numFmt w:val="bullet"/>
      <w:lvlText w:val="•"/>
      <w:lvlJc w:val="left"/>
      <w:pPr>
        <w:ind w:left="4220" w:hanging="555"/>
      </w:pPr>
      <w:rPr>
        <w:rFonts w:hint="default"/>
        <w:lang w:val="ru-RU" w:eastAsia="en-US" w:bidi="ar-SA"/>
      </w:rPr>
    </w:lvl>
    <w:lvl w:ilvl="5" w:tplc="87DC8F30">
      <w:numFmt w:val="bullet"/>
      <w:lvlText w:val="•"/>
      <w:lvlJc w:val="left"/>
      <w:pPr>
        <w:ind w:left="5245" w:hanging="555"/>
      </w:pPr>
      <w:rPr>
        <w:rFonts w:hint="default"/>
        <w:lang w:val="ru-RU" w:eastAsia="en-US" w:bidi="ar-SA"/>
      </w:rPr>
    </w:lvl>
    <w:lvl w:ilvl="6" w:tplc="96BAD74A">
      <w:numFmt w:val="bullet"/>
      <w:lvlText w:val="•"/>
      <w:lvlJc w:val="left"/>
      <w:pPr>
        <w:ind w:left="6270" w:hanging="555"/>
      </w:pPr>
      <w:rPr>
        <w:rFonts w:hint="default"/>
        <w:lang w:val="ru-RU" w:eastAsia="en-US" w:bidi="ar-SA"/>
      </w:rPr>
    </w:lvl>
    <w:lvl w:ilvl="7" w:tplc="F00EED74">
      <w:numFmt w:val="bullet"/>
      <w:lvlText w:val="•"/>
      <w:lvlJc w:val="left"/>
      <w:pPr>
        <w:ind w:left="7295" w:hanging="555"/>
      </w:pPr>
      <w:rPr>
        <w:rFonts w:hint="default"/>
        <w:lang w:val="ru-RU" w:eastAsia="en-US" w:bidi="ar-SA"/>
      </w:rPr>
    </w:lvl>
    <w:lvl w:ilvl="8" w:tplc="FBD23C54">
      <w:numFmt w:val="bullet"/>
      <w:lvlText w:val="•"/>
      <w:lvlJc w:val="left"/>
      <w:pPr>
        <w:ind w:left="8320" w:hanging="555"/>
      </w:pPr>
      <w:rPr>
        <w:rFonts w:hint="default"/>
        <w:lang w:val="ru-RU" w:eastAsia="en-US" w:bidi="ar-SA"/>
      </w:rPr>
    </w:lvl>
  </w:abstractNum>
  <w:abstractNum w:abstractNumId="77">
    <w:nsid w:val="7488546F"/>
    <w:multiLevelType w:val="hybridMultilevel"/>
    <w:tmpl w:val="43E40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5771F0F"/>
    <w:multiLevelType w:val="multilevel"/>
    <w:tmpl w:val="6A0CB3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58A037F"/>
    <w:multiLevelType w:val="hybridMultilevel"/>
    <w:tmpl w:val="BD0615DA"/>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nsid w:val="76393467"/>
    <w:multiLevelType w:val="multilevel"/>
    <w:tmpl w:val="2490F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66F536B"/>
    <w:multiLevelType w:val="multilevel"/>
    <w:tmpl w:val="E8EAE6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8CB4E27"/>
    <w:multiLevelType w:val="multilevel"/>
    <w:tmpl w:val="B83429AA"/>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D7A05C2"/>
    <w:multiLevelType w:val="hybridMultilevel"/>
    <w:tmpl w:val="2D3E04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7E276131"/>
    <w:multiLevelType w:val="hybridMultilevel"/>
    <w:tmpl w:val="8CE47B30"/>
    <w:lvl w:ilvl="0" w:tplc="C114D694">
      <w:start w:val="1"/>
      <w:numFmt w:val="decimal"/>
      <w:lvlText w:val="%1."/>
      <w:lvlJc w:val="left"/>
      <w:pPr>
        <w:ind w:left="521" w:hanging="360"/>
      </w:pPr>
      <w:rPr>
        <w:rFonts w:hint="default"/>
      </w:rPr>
    </w:lvl>
    <w:lvl w:ilvl="1" w:tplc="04190019" w:tentative="1">
      <w:start w:val="1"/>
      <w:numFmt w:val="lowerLetter"/>
      <w:lvlText w:val="%2."/>
      <w:lvlJc w:val="left"/>
      <w:pPr>
        <w:ind w:left="1241" w:hanging="360"/>
      </w:pPr>
    </w:lvl>
    <w:lvl w:ilvl="2" w:tplc="0419001B" w:tentative="1">
      <w:start w:val="1"/>
      <w:numFmt w:val="lowerRoman"/>
      <w:lvlText w:val="%3."/>
      <w:lvlJc w:val="right"/>
      <w:pPr>
        <w:ind w:left="1961" w:hanging="180"/>
      </w:pPr>
    </w:lvl>
    <w:lvl w:ilvl="3" w:tplc="0419000F" w:tentative="1">
      <w:start w:val="1"/>
      <w:numFmt w:val="decimal"/>
      <w:lvlText w:val="%4."/>
      <w:lvlJc w:val="left"/>
      <w:pPr>
        <w:ind w:left="2681" w:hanging="360"/>
      </w:pPr>
    </w:lvl>
    <w:lvl w:ilvl="4" w:tplc="04190019" w:tentative="1">
      <w:start w:val="1"/>
      <w:numFmt w:val="lowerLetter"/>
      <w:lvlText w:val="%5."/>
      <w:lvlJc w:val="left"/>
      <w:pPr>
        <w:ind w:left="3401" w:hanging="360"/>
      </w:pPr>
    </w:lvl>
    <w:lvl w:ilvl="5" w:tplc="0419001B" w:tentative="1">
      <w:start w:val="1"/>
      <w:numFmt w:val="lowerRoman"/>
      <w:lvlText w:val="%6."/>
      <w:lvlJc w:val="right"/>
      <w:pPr>
        <w:ind w:left="4121" w:hanging="180"/>
      </w:pPr>
    </w:lvl>
    <w:lvl w:ilvl="6" w:tplc="0419000F" w:tentative="1">
      <w:start w:val="1"/>
      <w:numFmt w:val="decimal"/>
      <w:lvlText w:val="%7."/>
      <w:lvlJc w:val="left"/>
      <w:pPr>
        <w:ind w:left="4841" w:hanging="360"/>
      </w:pPr>
    </w:lvl>
    <w:lvl w:ilvl="7" w:tplc="04190019" w:tentative="1">
      <w:start w:val="1"/>
      <w:numFmt w:val="lowerLetter"/>
      <w:lvlText w:val="%8."/>
      <w:lvlJc w:val="left"/>
      <w:pPr>
        <w:ind w:left="5561" w:hanging="360"/>
      </w:pPr>
    </w:lvl>
    <w:lvl w:ilvl="8" w:tplc="0419001B" w:tentative="1">
      <w:start w:val="1"/>
      <w:numFmt w:val="lowerRoman"/>
      <w:lvlText w:val="%9."/>
      <w:lvlJc w:val="right"/>
      <w:pPr>
        <w:ind w:left="6281" w:hanging="180"/>
      </w:pPr>
    </w:lvl>
  </w:abstractNum>
  <w:abstractNum w:abstractNumId="85">
    <w:nsid w:val="7E2F1BE8"/>
    <w:multiLevelType w:val="hybridMultilevel"/>
    <w:tmpl w:val="8D86F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E47350B"/>
    <w:multiLevelType w:val="hybridMultilevel"/>
    <w:tmpl w:val="54304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6"/>
  </w:num>
  <w:num w:numId="3">
    <w:abstractNumId w:val="25"/>
  </w:num>
  <w:num w:numId="4">
    <w:abstractNumId w:val="77"/>
  </w:num>
  <w:num w:numId="5">
    <w:abstractNumId w:val="54"/>
  </w:num>
  <w:num w:numId="6">
    <w:abstractNumId w:val="17"/>
  </w:num>
  <w:num w:numId="7">
    <w:abstractNumId w:val="6"/>
  </w:num>
  <w:num w:numId="8">
    <w:abstractNumId w:val="72"/>
  </w:num>
  <w:num w:numId="9">
    <w:abstractNumId w:val="83"/>
  </w:num>
  <w:num w:numId="10">
    <w:abstractNumId w:val="3"/>
  </w:num>
  <w:num w:numId="11">
    <w:abstractNumId w:val="15"/>
  </w:num>
  <w:num w:numId="12">
    <w:abstractNumId w:val="8"/>
  </w:num>
  <w:num w:numId="13">
    <w:abstractNumId w:val="84"/>
  </w:num>
  <w:num w:numId="14">
    <w:abstractNumId w:val="62"/>
  </w:num>
  <w:num w:numId="15">
    <w:abstractNumId w:val="46"/>
  </w:num>
  <w:num w:numId="16">
    <w:abstractNumId w:val="51"/>
  </w:num>
  <w:num w:numId="17">
    <w:abstractNumId w:val="75"/>
  </w:num>
  <w:num w:numId="18">
    <w:abstractNumId w:val="0"/>
  </w:num>
  <w:num w:numId="19">
    <w:abstractNumId w:val="38"/>
  </w:num>
  <w:num w:numId="20">
    <w:abstractNumId w:val="68"/>
  </w:num>
  <w:num w:numId="21">
    <w:abstractNumId w:val="61"/>
  </w:num>
  <w:num w:numId="22">
    <w:abstractNumId w:val="58"/>
  </w:num>
  <w:num w:numId="23">
    <w:abstractNumId w:val="55"/>
  </w:num>
  <w:num w:numId="24">
    <w:abstractNumId w:val="22"/>
  </w:num>
  <w:num w:numId="25">
    <w:abstractNumId w:val="44"/>
  </w:num>
  <w:num w:numId="26">
    <w:abstractNumId w:val="10"/>
  </w:num>
  <w:num w:numId="27">
    <w:abstractNumId w:val="7"/>
  </w:num>
  <w:num w:numId="28">
    <w:abstractNumId w:val="32"/>
  </w:num>
  <w:num w:numId="29">
    <w:abstractNumId w:val="13"/>
  </w:num>
  <w:num w:numId="30">
    <w:abstractNumId w:val="82"/>
  </w:num>
  <w:num w:numId="31">
    <w:abstractNumId w:val="31"/>
  </w:num>
  <w:num w:numId="32">
    <w:abstractNumId w:val="63"/>
  </w:num>
  <w:num w:numId="33">
    <w:abstractNumId w:val="1"/>
  </w:num>
  <w:num w:numId="34">
    <w:abstractNumId w:val="35"/>
  </w:num>
  <w:num w:numId="3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6"/>
  </w:num>
  <w:num w:numId="39">
    <w:abstractNumId w:val="52"/>
  </w:num>
  <w:num w:numId="40">
    <w:abstractNumId w:val="50"/>
  </w:num>
  <w:num w:numId="41">
    <w:abstractNumId w:val="27"/>
  </w:num>
  <w:num w:numId="42">
    <w:abstractNumId w:val="28"/>
  </w:num>
  <w:num w:numId="43">
    <w:abstractNumId w:val="48"/>
  </w:num>
  <w:num w:numId="44">
    <w:abstractNumId w:val="9"/>
  </w:num>
  <w:num w:numId="45">
    <w:abstractNumId w:val="67"/>
  </w:num>
  <w:num w:numId="46">
    <w:abstractNumId w:val="57"/>
  </w:num>
  <w:num w:numId="47">
    <w:abstractNumId w:val="26"/>
  </w:num>
  <w:num w:numId="48">
    <w:abstractNumId w:val="39"/>
  </w:num>
  <w:num w:numId="49">
    <w:abstractNumId w:val="19"/>
  </w:num>
  <w:num w:numId="50">
    <w:abstractNumId w:val="69"/>
  </w:num>
  <w:num w:numId="51">
    <w:abstractNumId w:val="42"/>
  </w:num>
  <w:num w:numId="52">
    <w:abstractNumId w:val="33"/>
  </w:num>
  <w:num w:numId="53">
    <w:abstractNumId w:val="71"/>
  </w:num>
  <w:num w:numId="54">
    <w:abstractNumId w:val="18"/>
  </w:num>
  <w:num w:numId="55">
    <w:abstractNumId w:val="34"/>
  </w:num>
  <w:num w:numId="56">
    <w:abstractNumId w:val="86"/>
  </w:num>
  <w:num w:numId="57">
    <w:abstractNumId w:val="30"/>
  </w:num>
  <w:num w:numId="58">
    <w:abstractNumId w:val="36"/>
  </w:num>
  <w:num w:numId="59">
    <w:abstractNumId w:val="65"/>
  </w:num>
  <w:num w:numId="60">
    <w:abstractNumId w:val="74"/>
  </w:num>
  <w:num w:numId="61">
    <w:abstractNumId w:val="40"/>
  </w:num>
  <w:num w:numId="62">
    <w:abstractNumId w:val="23"/>
  </w:num>
  <w:num w:numId="63">
    <w:abstractNumId w:val="66"/>
  </w:num>
  <w:num w:numId="64">
    <w:abstractNumId w:val="2"/>
  </w:num>
  <w:num w:numId="65">
    <w:abstractNumId w:val="64"/>
  </w:num>
  <w:num w:numId="66">
    <w:abstractNumId w:val="56"/>
  </w:num>
  <w:num w:numId="67">
    <w:abstractNumId w:val="53"/>
  </w:num>
  <w:num w:numId="68">
    <w:abstractNumId w:val="73"/>
  </w:num>
  <w:num w:numId="69">
    <w:abstractNumId w:val="79"/>
  </w:num>
  <w:num w:numId="70">
    <w:abstractNumId w:val="47"/>
  </w:num>
  <w:num w:numId="71">
    <w:abstractNumId w:val="49"/>
  </w:num>
  <w:num w:numId="72">
    <w:abstractNumId w:val="41"/>
  </w:num>
  <w:num w:numId="73">
    <w:abstractNumId w:val="20"/>
  </w:num>
  <w:num w:numId="74">
    <w:abstractNumId w:val="29"/>
  </w:num>
  <w:num w:numId="75">
    <w:abstractNumId w:val="21"/>
  </w:num>
  <w:num w:numId="76">
    <w:abstractNumId w:val="78"/>
  </w:num>
  <w:num w:numId="77">
    <w:abstractNumId w:val="4"/>
  </w:num>
  <w:num w:numId="78">
    <w:abstractNumId w:val="80"/>
  </w:num>
  <w:num w:numId="79">
    <w:abstractNumId w:val="81"/>
  </w:num>
  <w:num w:numId="80">
    <w:abstractNumId w:val="60"/>
  </w:num>
  <w:num w:numId="81">
    <w:abstractNumId w:val="24"/>
  </w:num>
  <w:num w:numId="82">
    <w:abstractNumId w:val="14"/>
  </w:num>
  <w:num w:numId="83">
    <w:abstractNumId w:val="5"/>
  </w:num>
  <w:num w:numId="84">
    <w:abstractNumId w:val="45"/>
  </w:num>
  <w:num w:numId="85">
    <w:abstractNumId w:val="70"/>
  </w:num>
  <w:num w:numId="86">
    <w:abstractNumId w:val="43"/>
  </w:num>
  <w:num w:numId="87">
    <w:abstractNumId w:val="8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3400A"/>
    <w:rsid w:val="00017E0C"/>
    <w:rsid w:val="000330D8"/>
    <w:rsid w:val="00046A99"/>
    <w:rsid w:val="00051850"/>
    <w:rsid w:val="00055236"/>
    <w:rsid w:val="00060552"/>
    <w:rsid w:val="00064452"/>
    <w:rsid w:val="00077C3F"/>
    <w:rsid w:val="00084687"/>
    <w:rsid w:val="000C569D"/>
    <w:rsid w:val="000F3235"/>
    <w:rsid w:val="00121F2A"/>
    <w:rsid w:val="00145A29"/>
    <w:rsid w:val="00156C2B"/>
    <w:rsid w:val="00165761"/>
    <w:rsid w:val="0018464F"/>
    <w:rsid w:val="001A594C"/>
    <w:rsid w:val="001C4876"/>
    <w:rsid w:val="001D4B2E"/>
    <w:rsid w:val="00242A3F"/>
    <w:rsid w:val="00247C45"/>
    <w:rsid w:val="002621E9"/>
    <w:rsid w:val="00277325"/>
    <w:rsid w:val="002C2A52"/>
    <w:rsid w:val="002C7782"/>
    <w:rsid w:val="002D680E"/>
    <w:rsid w:val="002F2A63"/>
    <w:rsid w:val="00326E5A"/>
    <w:rsid w:val="00344D0C"/>
    <w:rsid w:val="00363B83"/>
    <w:rsid w:val="00382C04"/>
    <w:rsid w:val="0038691A"/>
    <w:rsid w:val="003A4B1B"/>
    <w:rsid w:val="003C13E2"/>
    <w:rsid w:val="003D16BA"/>
    <w:rsid w:val="003E27A5"/>
    <w:rsid w:val="00410100"/>
    <w:rsid w:val="00421EE2"/>
    <w:rsid w:val="00441C25"/>
    <w:rsid w:val="0046185E"/>
    <w:rsid w:val="004623B3"/>
    <w:rsid w:val="004855CF"/>
    <w:rsid w:val="00485DE7"/>
    <w:rsid w:val="00491BA4"/>
    <w:rsid w:val="004C47C4"/>
    <w:rsid w:val="00524675"/>
    <w:rsid w:val="00540242"/>
    <w:rsid w:val="005546A9"/>
    <w:rsid w:val="00597D56"/>
    <w:rsid w:val="005C321F"/>
    <w:rsid w:val="005D0C1E"/>
    <w:rsid w:val="005D2358"/>
    <w:rsid w:val="005D4C93"/>
    <w:rsid w:val="005D63F8"/>
    <w:rsid w:val="005E0C1A"/>
    <w:rsid w:val="00602965"/>
    <w:rsid w:val="00621DAE"/>
    <w:rsid w:val="006430F8"/>
    <w:rsid w:val="0064570D"/>
    <w:rsid w:val="0066505B"/>
    <w:rsid w:val="00671834"/>
    <w:rsid w:val="00671F03"/>
    <w:rsid w:val="00675EE3"/>
    <w:rsid w:val="0069114F"/>
    <w:rsid w:val="00697D09"/>
    <w:rsid w:val="006A27A5"/>
    <w:rsid w:val="006A2E0E"/>
    <w:rsid w:val="006A7977"/>
    <w:rsid w:val="006B1361"/>
    <w:rsid w:val="006C003B"/>
    <w:rsid w:val="006E1932"/>
    <w:rsid w:val="007061C9"/>
    <w:rsid w:val="00710941"/>
    <w:rsid w:val="00731F19"/>
    <w:rsid w:val="007A1CB0"/>
    <w:rsid w:val="007F706C"/>
    <w:rsid w:val="00806D95"/>
    <w:rsid w:val="00814BC3"/>
    <w:rsid w:val="00840D03"/>
    <w:rsid w:val="00842046"/>
    <w:rsid w:val="008508AF"/>
    <w:rsid w:val="008A6133"/>
    <w:rsid w:val="008D17DC"/>
    <w:rsid w:val="008D391D"/>
    <w:rsid w:val="008D50D1"/>
    <w:rsid w:val="008D7375"/>
    <w:rsid w:val="008E5C51"/>
    <w:rsid w:val="00911F0E"/>
    <w:rsid w:val="00913849"/>
    <w:rsid w:val="00924F3A"/>
    <w:rsid w:val="00930C40"/>
    <w:rsid w:val="00936AD8"/>
    <w:rsid w:val="009533FC"/>
    <w:rsid w:val="0097772A"/>
    <w:rsid w:val="00994136"/>
    <w:rsid w:val="009B1D00"/>
    <w:rsid w:val="009C6465"/>
    <w:rsid w:val="009D0A27"/>
    <w:rsid w:val="009E696E"/>
    <w:rsid w:val="00A0528B"/>
    <w:rsid w:val="00A10B3D"/>
    <w:rsid w:val="00A17A56"/>
    <w:rsid w:val="00A3400A"/>
    <w:rsid w:val="00A5279E"/>
    <w:rsid w:val="00A5718C"/>
    <w:rsid w:val="00A941F5"/>
    <w:rsid w:val="00AA1250"/>
    <w:rsid w:val="00AA3B78"/>
    <w:rsid w:val="00AC6F10"/>
    <w:rsid w:val="00AF3FF1"/>
    <w:rsid w:val="00B14EC6"/>
    <w:rsid w:val="00B26BB8"/>
    <w:rsid w:val="00B466DC"/>
    <w:rsid w:val="00B5233D"/>
    <w:rsid w:val="00B7099B"/>
    <w:rsid w:val="00B723EC"/>
    <w:rsid w:val="00BB0474"/>
    <w:rsid w:val="00BF489F"/>
    <w:rsid w:val="00C3084A"/>
    <w:rsid w:val="00C6027E"/>
    <w:rsid w:val="00C9221E"/>
    <w:rsid w:val="00CA45CA"/>
    <w:rsid w:val="00CE4E5C"/>
    <w:rsid w:val="00D32767"/>
    <w:rsid w:val="00D54BED"/>
    <w:rsid w:val="00D639C9"/>
    <w:rsid w:val="00DB0950"/>
    <w:rsid w:val="00DD2FC4"/>
    <w:rsid w:val="00DF2093"/>
    <w:rsid w:val="00E04533"/>
    <w:rsid w:val="00E07CD0"/>
    <w:rsid w:val="00E13592"/>
    <w:rsid w:val="00E52388"/>
    <w:rsid w:val="00E668DD"/>
    <w:rsid w:val="00E7234F"/>
    <w:rsid w:val="00EB78A3"/>
    <w:rsid w:val="00EC2DED"/>
    <w:rsid w:val="00F24850"/>
    <w:rsid w:val="00F344D3"/>
    <w:rsid w:val="00F5260D"/>
    <w:rsid w:val="00F533A2"/>
    <w:rsid w:val="00F5436B"/>
    <w:rsid w:val="00F712C0"/>
    <w:rsid w:val="00F76E08"/>
    <w:rsid w:val="00F92E71"/>
    <w:rsid w:val="00FD46CB"/>
    <w:rsid w:val="00FE5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27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6505B"/>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5E0C1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C569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0C1A"/>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3400A"/>
    <w:pPr>
      <w:spacing w:after="120"/>
    </w:pPr>
  </w:style>
  <w:style w:type="character" w:customStyle="1" w:styleId="a4">
    <w:name w:val="Основной текст Знак"/>
    <w:basedOn w:val="a0"/>
    <w:link w:val="a3"/>
    <w:rsid w:val="00A3400A"/>
    <w:rPr>
      <w:rFonts w:ascii="Times New Roman" w:eastAsia="Times New Roman" w:hAnsi="Times New Roman" w:cs="Times New Roman"/>
      <w:sz w:val="24"/>
      <w:szCs w:val="24"/>
      <w:lang w:eastAsia="ru-RU"/>
    </w:rPr>
  </w:style>
  <w:style w:type="paragraph" w:styleId="a5">
    <w:name w:val="Title"/>
    <w:basedOn w:val="a"/>
    <w:next w:val="a"/>
    <w:link w:val="a6"/>
    <w:qFormat/>
    <w:rsid w:val="00A3400A"/>
    <w:pPr>
      <w:suppressAutoHyphens/>
      <w:jc w:val="center"/>
    </w:pPr>
    <w:rPr>
      <w:b/>
      <w:szCs w:val="20"/>
      <w:lang w:eastAsia="ar-SA"/>
    </w:rPr>
  </w:style>
  <w:style w:type="character" w:customStyle="1" w:styleId="a6">
    <w:name w:val="Название Знак"/>
    <w:basedOn w:val="a0"/>
    <w:link w:val="a5"/>
    <w:rsid w:val="00A3400A"/>
    <w:rPr>
      <w:rFonts w:ascii="Times New Roman" w:eastAsia="Times New Roman" w:hAnsi="Times New Roman" w:cs="Times New Roman"/>
      <w:b/>
      <w:sz w:val="24"/>
      <w:szCs w:val="20"/>
      <w:lang w:eastAsia="ar-SA"/>
    </w:rPr>
  </w:style>
  <w:style w:type="paragraph" w:styleId="a7">
    <w:name w:val="List Paragraph"/>
    <w:basedOn w:val="a"/>
    <w:uiPriority w:val="34"/>
    <w:qFormat/>
    <w:rsid w:val="003E27A5"/>
    <w:pPr>
      <w:ind w:left="720"/>
      <w:contextualSpacing/>
    </w:pPr>
  </w:style>
  <w:style w:type="paragraph" w:styleId="a8">
    <w:name w:val="No Spacing"/>
    <w:uiPriority w:val="1"/>
    <w:qFormat/>
    <w:rsid w:val="003E27A5"/>
    <w:pPr>
      <w:spacing w:after="0"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uiPriority w:val="1"/>
    <w:qFormat/>
    <w:rsid w:val="003E27A5"/>
    <w:pPr>
      <w:widowControl w:val="0"/>
      <w:spacing w:before="29"/>
      <w:ind w:left="142" w:right="99"/>
      <w:jc w:val="center"/>
      <w:outlineLvl w:val="1"/>
    </w:pPr>
    <w:rPr>
      <w:b/>
      <w:bCs/>
      <w:sz w:val="32"/>
      <w:szCs w:val="32"/>
      <w:lang w:val="en-US" w:eastAsia="en-US"/>
    </w:rPr>
  </w:style>
  <w:style w:type="paragraph" w:styleId="21">
    <w:name w:val="List 2"/>
    <w:basedOn w:val="a"/>
    <w:rsid w:val="003E27A5"/>
    <w:pPr>
      <w:ind w:left="566" w:hanging="283"/>
    </w:pPr>
  </w:style>
  <w:style w:type="paragraph" w:styleId="22">
    <w:name w:val="Body Text Indent 2"/>
    <w:basedOn w:val="a"/>
    <w:link w:val="23"/>
    <w:rsid w:val="002C2A52"/>
    <w:pPr>
      <w:spacing w:after="120" w:line="480" w:lineRule="auto"/>
      <w:ind w:left="283"/>
    </w:pPr>
  </w:style>
  <w:style w:type="character" w:customStyle="1" w:styleId="23">
    <w:name w:val="Основной текст с отступом 2 Знак"/>
    <w:basedOn w:val="a0"/>
    <w:link w:val="22"/>
    <w:rsid w:val="002C2A52"/>
    <w:rPr>
      <w:rFonts w:ascii="Times New Roman" w:eastAsia="Times New Roman" w:hAnsi="Times New Roman" w:cs="Times New Roman"/>
      <w:sz w:val="24"/>
      <w:szCs w:val="24"/>
      <w:lang w:eastAsia="ru-RU"/>
    </w:rPr>
  </w:style>
  <w:style w:type="paragraph" w:styleId="a9">
    <w:name w:val="Body Text Indent"/>
    <w:basedOn w:val="a"/>
    <w:link w:val="aa"/>
    <w:rsid w:val="002C2A52"/>
    <w:pPr>
      <w:spacing w:after="120"/>
      <w:ind w:left="283"/>
    </w:pPr>
  </w:style>
  <w:style w:type="character" w:customStyle="1" w:styleId="aa">
    <w:name w:val="Основной текст с отступом Знак"/>
    <w:basedOn w:val="a0"/>
    <w:link w:val="a9"/>
    <w:rsid w:val="002C2A52"/>
    <w:rPr>
      <w:rFonts w:ascii="Times New Roman" w:eastAsia="Times New Roman" w:hAnsi="Times New Roman" w:cs="Times New Roman"/>
      <w:sz w:val="24"/>
      <w:szCs w:val="24"/>
      <w:lang w:eastAsia="ru-RU"/>
    </w:rPr>
  </w:style>
  <w:style w:type="table" w:styleId="ab">
    <w:name w:val="Table Grid"/>
    <w:basedOn w:val="a1"/>
    <w:uiPriority w:val="59"/>
    <w:rsid w:val="00924F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unhideWhenUsed/>
    <w:rsid w:val="00924F3A"/>
    <w:pPr>
      <w:tabs>
        <w:tab w:val="center" w:pos="4677"/>
        <w:tab w:val="right" w:pos="9355"/>
      </w:tabs>
    </w:pPr>
  </w:style>
  <w:style w:type="character" w:customStyle="1" w:styleId="ad">
    <w:name w:val="Верхний колонтитул Знак"/>
    <w:basedOn w:val="a0"/>
    <w:link w:val="ac"/>
    <w:uiPriority w:val="99"/>
    <w:rsid w:val="00924F3A"/>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924F3A"/>
    <w:pPr>
      <w:tabs>
        <w:tab w:val="center" w:pos="4677"/>
        <w:tab w:val="right" w:pos="9355"/>
      </w:tabs>
    </w:pPr>
  </w:style>
  <w:style w:type="character" w:customStyle="1" w:styleId="af">
    <w:name w:val="Нижний колонтитул Знак"/>
    <w:basedOn w:val="a0"/>
    <w:link w:val="ae"/>
    <w:uiPriority w:val="99"/>
    <w:rsid w:val="00924F3A"/>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AA3B78"/>
    <w:rPr>
      <w:rFonts w:ascii="Tahoma" w:hAnsi="Tahoma" w:cs="Tahoma"/>
      <w:sz w:val="16"/>
      <w:szCs w:val="16"/>
    </w:rPr>
  </w:style>
  <w:style w:type="character" w:customStyle="1" w:styleId="af1">
    <w:name w:val="Текст выноски Знак"/>
    <w:basedOn w:val="a0"/>
    <w:link w:val="af0"/>
    <w:uiPriority w:val="99"/>
    <w:semiHidden/>
    <w:rsid w:val="00AA3B78"/>
    <w:rPr>
      <w:rFonts w:ascii="Tahoma" w:eastAsia="Times New Roman" w:hAnsi="Tahoma" w:cs="Tahoma"/>
      <w:sz w:val="16"/>
      <w:szCs w:val="16"/>
      <w:lang w:eastAsia="ru-RU"/>
    </w:rPr>
  </w:style>
  <w:style w:type="paragraph" w:styleId="af2">
    <w:name w:val="Normal (Web)"/>
    <w:basedOn w:val="a"/>
    <w:uiPriority w:val="99"/>
    <w:unhideWhenUsed/>
    <w:rsid w:val="00121F2A"/>
    <w:pPr>
      <w:spacing w:before="100" w:beforeAutospacing="1" w:after="100" w:afterAutospacing="1"/>
    </w:pPr>
  </w:style>
  <w:style w:type="character" w:styleId="af3">
    <w:name w:val="Hyperlink"/>
    <w:basedOn w:val="a0"/>
    <w:unhideWhenUsed/>
    <w:rsid w:val="00121F2A"/>
    <w:rPr>
      <w:color w:val="0000FF"/>
      <w:u w:val="single"/>
    </w:rPr>
  </w:style>
  <w:style w:type="character" w:customStyle="1" w:styleId="apple-converted-space">
    <w:name w:val="apple-converted-space"/>
    <w:basedOn w:val="a0"/>
    <w:rsid w:val="00E7234F"/>
  </w:style>
  <w:style w:type="character" w:styleId="af4">
    <w:name w:val="Strong"/>
    <w:basedOn w:val="a0"/>
    <w:uiPriority w:val="22"/>
    <w:qFormat/>
    <w:rsid w:val="00E7234F"/>
    <w:rPr>
      <w:b/>
      <w:bCs/>
    </w:rPr>
  </w:style>
  <w:style w:type="character" w:customStyle="1" w:styleId="10">
    <w:name w:val="Заголовок 1 Знак"/>
    <w:basedOn w:val="a0"/>
    <w:link w:val="1"/>
    <w:uiPriority w:val="9"/>
    <w:rsid w:val="0066505B"/>
    <w:rPr>
      <w:rFonts w:ascii="Times New Roman" w:eastAsia="Times New Roman" w:hAnsi="Times New Roman" w:cs="Times New Roman"/>
      <w:b/>
      <w:bCs/>
      <w:kern w:val="36"/>
      <w:sz w:val="48"/>
      <w:szCs w:val="48"/>
      <w:lang w:eastAsia="ru-RU"/>
    </w:rPr>
  </w:style>
  <w:style w:type="paragraph" w:customStyle="1" w:styleId="headertext">
    <w:name w:val="headertext"/>
    <w:basedOn w:val="a"/>
    <w:rsid w:val="0066505B"/>
    <w:pPr>
      <w:spacing w:before="100" w:beforeAutospacing="1" w:after="100" w:afterAutospacing="1"/>
    </w:pPr>
  </w:style>
  <w:style w:type="paragraph" w:customStyle="1" w:styleId="unformattext">
    <w:name w:val="unformattext"/>
    <w:basedOn w:val="a"/>
    <w:rsid w:val="0066505B"/>
    <w:pPr>
      <w:spacing w:before="100" w:beforeAutospacing="1" w:after="100" w:afterAutospacing="1"/>
    </w:pPr>
  </w:style>
  <w:style w:type="character" w:styleId="af5">
    <w:name w:val="FollowedHyperlink"/>
    <w:basedOn w:val="a0"/>
    <w:uiPriority w:val="99"/>
    <w:semiHidden/>
    <w:unhideWhenUsed/>
    <w:rsid w:val="005E0C1A"/>
    <w:rPr>
      <w:color w:val="800080" w:themeColor="followedHyperlink"/>
      <w:u w:val="single"/>
    </w:rPr>
  </w:style>
  <w:style w:type="paragraph" w:customStyle="1" w:styleId="western">
    <w:name w:val="western"/>
    <w:basedOn w:val="a"/>
    <w:rsid w:val="005E0C1A"/>
    <w:pPr>
      <w:spacing w:before="100" w:beforeAutospacing="1" w:after="100" w:afterAutospacing="1"/>
    </w:pPr>
  </w:style>
  <w:style w:type="character" w:customStyle="1" w:styleId="20">
    <w:name w:val="Заголовок 2 Знак"/>
    <w:basedOn w:val="a0"/>
    <w:link w:val="2"/>
    <w:uiPriority w:val="9"/>
    <w:semiHidden/>
    <w:rsid w:val="005E0C1A"/>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rsid w:val="005E0C1A"/>
    <w:rPr>
      <w:rFonts w:asciiTheme="majorHAnsi" w:eastAsiaTheme="majorEastAsia" w:hAnsiTheme="majorHAnsi" w:cstheme="majorBidi"/>
      <w:b/>
      <w:bCs/>
      <w:i/>
      <w:iCs/>
      <w:color w:val="4F81BD" w:themeColor="accent1"/>
    </w:rPr>
  </w:style>
  <w:style w:type="paragraph" w:customStyle="1" w:styleId="TableParagraph">
    <w:name w:val="Table Paragraph"/>
    <w:basedOn w:val="a"/>
    <w:uiPriority w:val="1"/>
    <w:qFormat/>
    <w:rsid w:val="00840D03"/>
    <w:pPr>
      <w:widowControl w:val="0"/>
      <w:autoSpaceDE w:val="0"/>
      <w:autoSpaceDN w:val="0"/>
    </w:pPr>
    <w:rPr>
      <w:sz w:val="22"/>
      <w:szCs w:val="22"/>
      <w:lang w:eastAsia="en-US"/>
    </w:rPr>
  </w:style>
  <w:style w:type="paragraph" w:customStyle="1" w:styleId="af6">
    <w:name w:val="Заголовок ЭР (левое окно)"/>
    <w:basedOn w:val="a"/>
    <w:next w:val="a"/>
    <w:rsid w:val="000F3235"/>
    <w:pPr>
      <w:widowControl w:val="0"/>
      <w:spacing w:before="300" w:after="250" w:line="360" w:lineRule="auto"/>
      <w:jc w:val="center"/>
    </w:pPr>
    <w:rPr>
      <w:b/>
      <w:color w:val="26282F"/>
      <w:sz w:val="26"/>
      <w:szCs w:val="20"/>
    </w:rPr>
  </w:style>
  <w:style w:type="paragraph" w:customStyle="1" w:styleId="paragraph-styledstyledparagraph-sc-a650b026-0">
    <w:name w:val="paragraph-styled__styledparagraph-sc-a650b026-0"/>
    <w:basedOn w:val="a"/>
    <w:rsid w:val="002D680E"/>
    <w:pPr>
      <w:spacing w:before="100" w:beforeAutospacing="1" w:after="100" w:afterAutospacing="1"/>
    </w:pPr>
  </w:style>
  <w:style w:type="character" w:customStyle="1" w:styleId="katex-mathml">
    <w:name w:val="katex-mathml"/>
    <w:basedOn w:val="a0"/>
    <w:rsid w:val="002D680E"/>
  </w:style>
  <w:style w:type="character" w:customStyle="1" w:styleId="mord">
    <w:name w:val="mord"/>
    <w:basedOn w:val="a0"/>
    <w:rsid w:val="002D680E"/>
  </w:style>
  <w:style w:type="character" w:customStyle="1" w:styleId="vlist-s">
    <w:name w:val="vlist-s"/>
    <w:basedOn w:val="a0"/>
    <w:rsid w:val="002D680E"/>
  </w:style>
  <w:style w:type="character" w:customStyle="1" w:styleId="mrel">
    <w:name w:val="mrel"/>
    <w:basedOn w:val="a0"/>
    <w:rsid w:val="002D680E"/>
  </w:style>
  <w:style w:type="character" w:customStyle="1" w:styleId="mop">
    <w:name w:val="mop"/>
    <w:basedOn w:val="a0"/>
    <w:rsid w:val="002D680E"/>
  </w:style>
  <w:style w:type="character" w:customStyle="1" w:styleId="mbin">
    <w:name w:val="mbin"/>
    <w:basedOn w:val="a0"/>
    <w:rsid w:val="002D680E"/>
  </w:style>
  <w:style w:type="character" w:customStyle="1" w:styleId="minner">
    <w:name w:val="minner"/>
    <w:basedOn w:val="a0"/>
    <w:rsid w:val="002D680E"/>
  </w:style>
  <w:style w:type="character" w:styleId="af7">
    <w:name w:val="Emphasis"/>
    <w:basedOn w:val="a0"/>
    <w:uiPriority w:val="20"/>
    <w:qFormat/>
    <w:rsid w:val="00EC2DED"/>
    <w:rPr>
      <w:i/>
      <w:iCs/>
    </w:rPr>
  </w:style>
  <w:style w:type="character" w:customStyle="1" w:styleId="mopen">
    <w:name w:val="mopen"/>
    <w:basedOn w:val="a0"/>
    <w:rsid w:val="00EC2DED"/>
  </w:style>
  <w:style w:type="character" w:customStyle="1" w:styleId="mclose">
    <w:name w:val="mclose"/>
    <w:basedOn w:val="a0"/>
    <w:rsid w:val="00EC2DED"/>
  </w:style>
  <w:style w:type="character" w:styleId="af8">
    <w:name w:val="Placeholder Text"/>
    <w:basedOn w:val="a0"/>
    <w:uiPriority w:val="99"/>
    <w:semiHidden/>
    <w:rsid w:val="00BB0474"/>
    <w:rPr>
      <w:color w:val="808080"/>
    </w:rPr>
  </w:style>
  <w:style w:type="character" w:customStyle="1" w:styleId="30">
    <w:name w:val="Заголовок 3 Знак"/>
    <w:basedOn w:val="a0"/>
    <w:link w:val="3"/>
    <w:uiPriority w:val="9"/>
    <w:rsid w:val="000C569D"/>
    <w:rPr>
      <w:rFonts w:asciiTheme="majorHAnsi" w:eastAsiaTheme="majorEastAsia" w:hAnsiTheme="majorHAnsi" w:cstheme="majorBidi"/>
      <w:b/>
      <w:bCs/>
      <w:color w:val="4F81BD" w:themeColor="accent1"/>
      <w:sz w:val="24"/>
      <w:szCs w:val="24"/>
      <w:lang w:eastAsia="ru-RU"/>
    </w:rPr>
  </w:style>
  <w:style w:type="character" w:customStyle="1" w:styleId="button-content-relaxed">
    <w:name w:val="button-content-relaxed"/>
    <w:basedOn w:val="a0"/>
    <w:rsid w:val="00C6027E"/>
  </w:style>
  <w:style w:type="paragraph" w:styleId="z-">
    <w:name w:val="HTML Top of Form"/>
    <w:basedOn w:val="a"/>
    <w:next w:val="a"/>
    <w:link w:val="z-0"/>
    <w:hidden/>
    <w:uiPriority w:val="99"/>
    <w:semiHidden/>
    <w:unhideWhenUsed/>
    <w:rsid w:val="00C6027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C6027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6027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C6027E"/>
    <w:rPr>
      <w:rFonts w:ascii="Arial" w:eastAsia="Times New Roman" w:hAnsi="Arial" w:cs="Arial"/>
      <w:vanish/>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72908">
      <w:bodyDiv w:val="1"/>
      <w:marLeft w:val="0"/>
      <w:marRight w:val="0"/>
      <w:marTop w:val="0"/>
      <w:marBottom w:val="0"/>
      <w:divBdr>
        <w:top w:val="none" w:sz="0" w:space="0" w:color="auto"/>
        <w:left w:val="none" w:sz="0" w:space="0" w:color="auto"/>
        <w:bottom w:val="none" w:sz="0" w:space="0" w:color="auto"/>
        <w:right w:val="none" w:sz="0" w:space="0" w:color="auto"/>
      </w:divBdr>
      <w:divsChild>
        <w:div w:id="1026061723">
          <w:marLeft w:val="0"/>
          <w:marRight w:val="0"/>
          <w:marTop w:val="0"/>
          <w:marBottom w:val="0"/>
          <w:divBdr>
            <w:top w:val="none" w:sz="0" w:space="0" w:color="auto"/>
            <w:left w:val="none" w:sz="0" w:space="0" w:color="auto"/>
            <w:bottom w:val="none" w:sz="0" w:space="0" w:color="auto"/>
            <w:right w:val="none" w:sz="0" w:space="0" w:color="auto"/>
          </w:divBdr>
        </w:div>
      </w:divsChild>
    </w:div>
    <w:div w:id="273024603">
      <w:bodyDiv w:val="1"/>
      <w:marLeft w:val="0"/>
      <w:marRight w:val="0"/>
      <w:marTop w:val="0"/>
      <w:marBottom w:val="0"/>
      <w:divBdr>
        <w:top w:val="none" w:sz="0" w:space="0" w:color="auto"/>
        <w:left w:val="none" w:sz="0" w:space="0" w:color="auto"/>
        <w:bottom w:val="none" w:sz="0" w:space="0" w:color="auto"/>
        <w:right w:val="none" w:sz="0" w:space="0" w:color="auto"/>
      </w:divBdr>
      <w:divsChild>
        <w:div w:id="1532377351">
          <w:marLeft w:val="0"/>
          <w:marRight w:val="0"/>
          <w:marTop w:val="0"/>
          <w:marBottom w:val="0"/>
          <w:divBdr>
            <w:top w:val="none" w:sz="0" w:space="0" w:color="auto"/>
            <w:left w:val="none" w:sz="0" w:space="0" w:color="auto"/>
            <w:bottom w:val="none" w:sz="0" w:space="0" w:color="auto"/>
            <w:right w:val="none" w:sz="0" w:space="0" w:color="auto"/>
          </w:divBdr>
          <w:divsChild>
            <w:div w:id="805977488">
              <w:marLeft w:val="0"/>
              <w:marRight w:val="0"/>
              <w:marTop w:val="0"/>
              <w:marBottom w:val="0"/>
              <w:divBdr>
                <w:top w:val="none" w:sz="0" w:space="0" w:color="auto"/>
                <w:left w:val="none" w:sz="0" w:space="0" w:color="auto"/>
                <w:bottom w:val="none" w:sz="0" w:space="0" w:color="auto"/>
                <w:right w:val="none" w:sz="0" w:space="0" w:color="auto"/>
              </w:divBdr>
              <w:divsChild>
                <w:div w:id="93940134">
                  <w:marLeft w:val="0"/>
                  <w:marRight w:val="0"/>
                  <w:marTop w:val="0"/>
                  <w:marBottom w:val="0"/>
                  <w:divBdr>
                    <w:top w:val="none" w:sz="0" w:space="0" w:color="auto"/>
                    <w:left w:val="none" w:sz="0" w:space="0" w:color="auto"/>
                    <w:bottom w:val="none" w:sz="0" w:space="0" w:color="auto"/>
                    <w:right w:val="none" w:sz="0" w:space="0" w:color="auto"/>
                  </w:divBdr>
                  <w:divsChild>
                    <w:div w:id="1641614464">
                      <w:marLeft w:val="0"/>
                      <w:marRight w:val="0"/>
                      <w:marTop w:val="0"/>
                      <w:marBottom w:val="0"/>
                      <w:divBdr>
                        <w:top w:val="none" w:sz="0" w:space="0" w:color="auto"/>
                        <w:left w:val="none" w:sz="0" w:space="0" w:color="auto"/>
                        <w:bottom w:val="none" w:sz="0" w:space="0" w:color="auto"/>
                        <w:right w:val="none" w:sz="0" w:space="0" w:color="auto"/>
                      </w:divBdr>
                      <w:divsChild>
                        <w:div w:id="1376273602">
                          <w:marLeft w:val="0"/>
                          <w:marRight w:val="0"/>
                          <w:marTop w:val="0"/>
                          <w:marBottom w:val="0"/>
                          <w:divBdr>
                            <w:top w:val="none" w:sz="0" w:space="0" w:color="auto"/>
                            <w:left w:val="none" w:sz="0" w:space="0" w:color="auto"/>
                            <w:bottom w:val="none" w:sz="0" w:space="0" w:color="auto"/>
                            <w:right w:val="none" w:sz="0" w:space="0" w:color="auto"/>
                          </w:divBdr>
                          <w:divsChild>
                            <w:div w:id="717978214">
                              <w:marLeft w:val="0"/>
                              <w:marRight w:val="0"/>
                              <w:marTop w:val="0"/>
                              <w:marBottom w:val="0"/>
                              <w:divBdr>
                                <w:top w:val="none" w:sz="0" w:space="0" w:color="auto"/>
                                <w:left w:val="none" w:sz="0" w:space="0" w:color="auto"/>
                                <w:bottom w:val="none" w:sz="0" w:space="0" w:color="auto"/>
                                <w:right w:val="none" w:sz="0" w:space="0" w:color="auto"/>
                              </w:divBdr>
                              <w:divsChild>
                                <w:div w:id="898133681">
                                  <w:marLeft w:val="0"/>
                                  <w:marRight w:val="0"/>
                                  <w:marTop w:val="0"/>
                                  <w:marBottom w:val="0"/>
                                  <w:divBdr>
                                    <w:top w:val="none" w:sz="0" w:space="0" w:color="auto"/>
                                    <w:left w:val="none" w:sz="0" w:space="0" w:color="auto"/>
                                    <w:bottom w:val="none" w:sz="0" w:space="0" w:color="auto"/>
                                    <w:right w:val="none" w:sz="0" w:space="0" w:color="auto"/>
                                  </w:divBdr>
                                  <w:divsChild>
                                    <w:div w:id="332606608">
                                      <w:marLeft w:val="0"/>
                                      <w:marRight w:val="0"/>
                                      <w:marTop w:val="0"/>
                                      <w:marBottom w:val="0"/>
                                      <w:divBdr>
                                        <w:top w:val="none" w:sz="0" w:space="0" w:color="auto"/>
                                        <w:left w:val="none" w:sz="0" w:space="0" w:color="auto"/>
                                        <w:bottom w:val="none" w:sz="0" w:space="0" w:color="auto"/>
                                        <w:right w:val="none" w:sz="0" w:space="0" w:color="auto"/>
                                      </w:divBdr>
                                      <w:divsChild>
                                        <w:div w:id="1025324790">
                                          <w:marLeft w:val="0"/>
                                          <w:marRight w:val="0"/>
                                          <w:marTop w:val="0"/>
                                          <w:marBottom w:val="0"/>
                                          <w:divBdr>
                                            <w:top w:val="none" w:sz="0" w:space="0" w:color="auto"/>
                                            <w:left w:val="none" w:sz="0" w:space="0" w:color="auto"/>
                                            <w:bottom w:val="none" w:sz="0" w:space="0" w:color="auto"/>
                                            <w:right w:val="none" w:sz="0" w:space="0" w:color="auto"/>
                                          </w:divBdr>
                                          <w:divsChild>
                                            <w:div w:id="15867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951107">
                          <w:marLeft w:val="0"/>
                          <w:marRight w:val="0"/>
                          <w:marTop w:val="0"/>
                          <w:marBottom w:val="0"/>
                          <w:divBdr>
                            <w:top w:val="none" w:sz="0" w:space="0" w:color="auto"/>
                            <w:left w:val="none" w:sz="0" w:space="0" w:color="auto"/>
                            <w:bottom w:val="none" w:sz="0" w:space="0" w:color="auto"/>
                            <w:right w:val="none" w:sz="0" w:space="0" w:color="auto"/>
                          </w:divBdr>
                          <w:divsChild>
                            <w:div w:id="681510606">
                              <w:marLeft w:val="0"/>
                              <w:marRight w:val="0"/>
                              <w:marTop w:val="0"/>
                              <w:marBottom w:val="0"/>
                              <w:divBdr>
                                <w:top w:val="none" w:sz="0" w:space="0" w:color="auto"/>
                                <w:left w:val="none" w:sz="0" w:space="0" w:color="auto"/>
                                <w:bottom w:val="none" w:sz="0" w:space="0" w:color="auto"/>
                                <w:right w:val="none" w:sz="0" w:space="0" w:color="auto"/>
                              </w:divBdr>
                              <w:divsChild>
                                <w:div w:id="930552955">
                                  <w:marLeft w:val="0"/>
                                  <w:marRight w:val="0"/>
                                  <w:marTop w:val="0"/>
                                  <w:marBottom w:val="0"/>
                                  <w:divBdr>
                                    <w:top w:val="none" w:sz="0" w:space="0" w:color="auto"/>
                                    <w:left w:val="none" w:sz="0" w:space="0" w:color="auto"/>
                                    <w:bottom w:val="none" w:sz="0" w:space="0" w:color="auto"/>
                                    <w:right w:val="none" w:sz="0" w:space="0" w:color="auto"/>
                                  </w:divBdr>
                                  <w:divsChild>
                                    <w:div w:id="1367441199">
                                      <w:marLeft w:val="0"/>
                                      <w:marRight w:val="0"/>
                                      <w:marTop w:val="0"/>
                                      <w:marBottom w:val="0"/>
                                      <w:divBdr>
                                        <w:top w:val="none" w:sz="0" w:space="0" w:color="auto"/>
                                        <w:left w:val="none" w:sz="0" w:space="0" w:color="auto"/>
                                        <w:bottom w:val="none" w:sz="0" w:space="0" w:color="auto"/>
                                        <w:right w:val="none" w:sz="0" w:space="0" w:color="auto"/>
                                      </w:divBdr>
                                    </w:div>
                                    <w:div w:id="1695838129">
                                      <w:marLeft w:val="0"/>
                                      <w:marRight w:val="0"/>
                                      <w:marTop w:val="0"/>
                                      <w:marBottom w:val="0"/>
                                      <w:divBdr>
                                        <w:top w:val="none" w:sz="0" w:space="0" w:color="auto"/>
                                        <w:left w:val="none" w:sz="0" w:space="0" w:color="auto"/>
                                        <w:bottom w:val="none" w:sz="0" w:space="0" w:color="auto"/>
                                        <w:right w:val="none" w:sz="0" w:space="0" w:color="auto"/>
                                      </w:divBdr>
                                    </w:div>
                                    <w:div w:id="203491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92064">
          <w:marLeft w:val="0"/>
          <w:marRight w:val="0"/>
          <w:marTop w:val="0"/>
          <w:marBottom w:val="0"/>
          <w:divBdr>
            <w:top w:val="none" w:sz="0" w:space="0" w:color="auto"/>
            <w:left w:val="none" w:sz="0" w:space="0" w:color="auto"/>
            <w:bottom w:val="none" w:sz="0" w:space="0" w:color="auto"/>
            <w:right w:val="none" w:sz="0" w:space="0" w:color="auto"/>
          </w:divBdr>
          <w:divsChild>
            <w:div w:id="1379477380">
              <w:marLeft w:val="0"/>
              <w:marRight w:val="0"/>
              <w:marTop w:val="0"/>
              <w:marBottom w:val="0"/>
              <w:divBdr>
                <w:top w:val="none" w:sz="0" w:space="0" w:color="auto"/>
                <w:left w:val="none" w:sz="0" w:space="0" w:color="auto"/>
                <w:bottom w:val="none" w:sz="0" w:space="0" w:color="auto"/>
                <w:right w:val="none" w:sz="0" w:space="0" w:color="auto"/>
              </w:divBdr>
              <w:divsChild>
                <w:div w:id="2101560540">
                  <w:marLeft w:val="0"/>
                  <w:marRight w:val="0"/>
                  <w:marTop w:val="0"/>
                  <w:marBottom w:val="0"/>
                  <w:divBdr>
                    <w:top w:val="none" w:sz="0" w:space="0" w:color="auto"/>
                    <w:left w:val="none" w:sz="0" w:space="0" w:color="auto"/>
                    <w:bottom w:val="none" w:sz="0" w:space="0" w:color="auto"/>
                    <w:right w:val="none" w:sz="0" w:space="0" w:color="auto"/>
                  </w:divBdr>
                  <w:divsChild>
                    <w:div w:id="1657953466">
                      <w:marLeft w:val="0"/>
                      <w:marRight w:val="0"/>
                      <w:marTop w:val="0"/>
                      <w:marBottom w:val="0"/>
                      <w:divBdr>
                        <w:top w:val="none" w:sz="0" w:space="0" w:color="auto"/>
                        <w:left w:val="none" w:sz="0" w:space="0" w:color="auto"/>
                        <w:bottom w:val="none" w:sz="0" w:space="0" w:color="auto"/>
                        <w:right w:val="none" w:sz="0" w:space="0" w:color="auto"/>
                      </w:divBdr>
                      <w:divsChild>
                        <w:div w:id="2039232018">
                          <w:marLeft w:val="0"/>
                          <w:marRight w:val="0"/>
                          <w:marTop w:val="0"/>
                          <w:marBottom w:val="0"/>
                          <w:divBdr>
                            <w:top w:val="none" w:sz="0" w:space="0" w:color="auto"/>
                            <w:left w:val="none" w:sz="0" w:space="0" w:color="auto"/>
                            <w:bottom w:val="none" w:sz="0" w:space="0" w:color="auto"/>
                            <w:right w:val="none" w:sz="0" w:space="0" w:color="auto"/>
                          </w:divBdr>
                          <w:divsChild>
                            <w:div w:id="1479104178">
                              <w:marLeft w:val="0"/>
                              <w:marRight w:val="0"/>
                              <w:marTop w:val="0"/>
                              <w:marBottom w:val="0"/>
                              <w:divBdr>
                                <w:top w:val="none" w:sz="0" w:space="0" w:color="auto"/>
                                <w:left w:val="none" w:sz="0" w:space="0" w:color="auto"/>
                                <w:bottom w:val="none" w:sz="0" w:space="0" w:color="auto"/>
                                <w:right w:val="none" w:sz="0" w:space="0" w:color="auto"/>
                              </w:divBdr>
                              <w:divsChild>
                                <w:div w:id="125601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7801765">
      <w:bodyDiv w:val="1"/>
      <w:marLeft w:val="0"/>
      <w:marRight w:val="0"/>
      <w:marTop w:val="0"/>
      <w:marBottom w:val="0"/>
      <w:divBdr>
        <w:top w:val="none" w:sz="0" w:space="0" w:color="auto"/>
        <w:left w:val="none" w:sz="0" w:space="0" w:color="auto"/>
        <w:bottom w:val="none" w:sz="0" w:space="0" w:color="auto"/>
        <w:right w:val="none" w:sz="0" w:space="0" w:color="auto"/>
      </w:divBdr>
    </w:div>
    <w:div w:id="126395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422315/b420b1c36efd04763a416603d5c5af2108ceea0a/" TargetMode="External"/><Relationship Id="rId18" Type="http://schemas.openxmlformats.org/officeDocument/2006/relationships/hyperlink" Target="http://www.consultant.ru/document/cons_doc_LAW_422315/86eb9da50d2bebf0f8320070bcc298ad5a93d41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nsultant.ru/document/cons_doc_LAW_422315/3451df28a5d84be6817928ab88c3da04bb25404e/" TargetMode="External"/><Relationship Id="rId7" Type="http://schemas.openxmlformats.org/officeDocument/2006/relationships/footnotes" Target="footnotes.xml"/><Relationship Id="rId12" Type="http://schemas.openxmlformats.org/officeDocument/2006/relationships/hyperlink" Target="http://www.consultant.ru/document/cons_doc_LAW_422315/b9fb8c3fad2f54dffe1d1c7ac7336c82f5e0b6d3/" TargetMode="External"/><Relationship Id="rId17" Type="http://schemas.openxmlformats.org/officeDocument/2006/relationships/hyperlink" Target="http://www.consultant.ru/document/cons_doc_LAW_422315/dc320b302795083afacd37d750328bc7739e0e5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404814/" TargetMode="External"/><Relationship Id="rId20" Type="http://schemas.openxmlformats.org/officeDocument/2006/relationships/hyperlink" Target="http://www.consultant.ru/document/cons_doc_LAW_422315/3451df28a5d84be6817928ab88c3da04bb25404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consultant.ru/document/cons_doc_LAW_422315/b420b1c36efd04763a416603d5c5af2108ceea0a/" TargetMode="External"/><Relationship Id="rId23" Type="http://schemas.openxmlformats.org/officeDocument/2006/relationships/hyperlink" Target="http://www/" TargetMode="External"/><Relationship Id="rId10" Type="http://schemas.openxmlformats.org/officeDocument/2006/relationships/image" Target="media/image2.png"/><Relationship Id="rId19" Type="http://schemas.openxmlformats.org/officeDocument/2006/relationships/hyperlink" Target="http://www.consultant.ru/document/cons_doc_LAW_34661/3451df28a5d84be6817928ab88c3da04bb25404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nsultant.ru/document/cons_doc_LAW_422315/b420b1c36efd04763a416603d5c5af2108ceea0a/" TargetMode="External"/><Relationship Id="rId22" Type="http://schemas.openxmlformats.org/officeDocument/2006/relationships/hyperlink" Target="http://www.consultant.ru/document/cons_doc_LAW_422137/798e846bf824f26c4b92ef4b26b56970e88bb7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55F40-2484-4E07-BB6B-B8F994BAB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22</Pages>
  <Words>6981</Words>
  <Characters>39798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Zodiak</cp:lastModifiedBy>
  <cp:revision>68</cp:revision>
  <cp:lastPrinted>2026-06-15T06:24:00Z</cp:lastPrinted>
  <dcterms:created xsi:type="dcterms:W3CDTF">2019-02-20T06:22:00Z</dcterms:created>
  <dcterms:modified xsi:type="dcterms:W3CDTF">2026-06-18T04:09:00Z</dcterms:modified>
</cp:coreProperties>
</file>